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ED" w:rsidRPr="00FD6B55" w:rsidRDefault="00C004ED" w:rsidP="00C004ED">
      <w:pPr>
        <w:pStyle w:val="Tekstpodstawowy"/>
        <w:kinsoku w:val="0"/>
        <w:overflowPunct w:val="0"/>
        <w:ind w:right="567"/>
        <w:jc w:val="center"/>
        <w:rPr>
          <w:b/>
          <w:color w:val="000000" w:themeColor="text1"/>
          <w:position w:val="3"/>
          <w:sz w:val="37"/>
          <w:szCs w:val="37"/>
          <w:shd w:val="clear" w:color="auto" w:fill="FFFFFF" w:themeFill="background1"/>
        </w:rPr>
      </w:pPr>
      <w:bookmarkStart w:id="0" w:name="_GoBack"/>
      <w:bookmarkEnd w:id="0"/>
      <w:r w:rsidRPr="00FD6B55">
        <w:rPr>
          <w:b/>
          <w:color w:val="000000" w:themeColor="text1"/>
          <w:position w:val="3"/>
          <w:sz w:val="37"/>
          <w:szCs w:val="37"/>
          <w:shd w:val="clear" w:color="auto" w:fill="FFFFFF" w:themeFill="background1"/>
        </w:rPr>
        <w:t>Wymagania edukacyjne na poszczególne oceny z fizyki w klasie 3 LO- poziom rozszerzony</w:t>
      </w:r>
    </w:p>
    <w:p w:rsidR="00C004ED" w:rsidRDefault="00C004ED" w:rsidP="00C004ED">
      <w:pPr>
        <w:pStyle w:val="Nagwek1"/>
        <w:kinsoku w:val="0"/>
        <w:overflowPunct w:val="0"/>
        <w:spacing w:line="360" w:lineRule="auto"/>
        <w:ind w:right="567"/>
        <w:jc w:val="left"/>
        <w:rPr>
          <w:rFonts w:ascii="Arial" w:hAnsi="Arial" w:cs="Arial"/>
          <w:color w:val="000000" w:themeColor="text1"/>
        </w:rPr>
      </w:pPr>
    </w:p>
    <w:p w:rsidR="00524E56" w:rsidRPr="00506E57" w:rsidRDefault="00524E56" w:rsidP="00C004ED">
      <w:pPr>
        <w:pStyle w:val="Nagwek1"/>
        <w:kinsoku w:val="0"/>
        <w:overflowPunct w:val="0"/>
        <w:spacing w:line="360" w:lineRule="auto"/>
        <w:ind w:right="567"/>
        <w:jc w:val="left"/>
        <w:rPr>
          <w:rFonts w:ascii="Arial" w:hAnsi="Arial" w:cs="Arial"/>
          <w:b w:val="0"/>
          <w:color w:val="000000" w:themeColor="text1"/>
        </w:rPr>
      </w:pPr>
      <w:r w:rsidRPr="00506E57">
        <w:rPr>
          <w:rFonts w:ascii="Arial" w:hAnsi="Arial" w:cs="Arial"/>
          <w:color w:val="000000" w:themeColor="text1"/>
        </w:rPr>
        <w:t>Zasady ogólne</w:t>
      </w:r>
    </w:p>
    <w:p w:rsidR="00524E56" w:rsidRPr="00506E57" w:rsidRDefault="00524E56" w:rsidP="00524E56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right="567" w:hanging="284"/>
        <w:jc w:val="both"/>
        <w:rPr>
          <w:color w:val="000000" w:themeColor="text1"/>
          <w:sz w:val="17"/>
          <w:szCs w:val="17"/>
        </w:rPr>
      </w:pPr>
      <w:r w:rsidRPr="00506E57">
        <w:rPr>
          <w:rFonts w:cs="Century Gothic"/>
          <w:color w:val="000000" w:themeColor="text1"/>
          <w:sz w:val="17"/>
          <w:szCs w:val="17"/>
        </w:rPr>
        <w:t xml:space="preserve">Na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podstawowym </w:t>
      </w:r>
      <w:r w:rsidRPr="00506E57">
        <w:rPr>
          <w:color w:val="000000" w:themeColor="text1"/>
          <w:sz w:val="17"/>
          <w:szCs w:val="17"/>
        </w:rPr>
        <w:t xml:space="preserve">poziomie wymagań uczeń powinien wykonać zadania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obowiązkowe </w:t>
      </w:r>
      <w:r w:rsidRPr="00506E57">
        <w:rPr>
          <w:color w:val="000000" w:themeColor="text1"/>
          <w:sz w:val="17"/>
          <w:szCs w:val="17"/>
        </w:rPr>
        <w:t xml:space="preserve">(na stopień dopuszczający </w:t>
      </w:r>
      <w:r w:rsidR="00DC4D19">
        <w:rPr>
          <w:color w:val="000000" w:themeColor="text1"/>
          <w:sz w:val="17"/>
          <w:szCs w:val="17"/>
        </w:rPr>
        <w:t xml:space="preserve"> –</w:t>
      </w:r>
      <w:r w:rsidRPr="00506E57">
        <w:rPr>
          <w:color w:val="000000" w:themeColor="text1"/>
          <w:sz w:val="17"/>
          <w:szCs w:val="17"/>
        </w:rPr>
        <w:t xml:space="preserve"> łatwe; na stopień dostateczny </w:t>
      </w:r>
      <w:r w:rsidR="00DC4D19">
        <w:rPr>
          <w:color w:val="000000" w:themeColor="text1"/>
          <w:sz w:val="17"/>
          <w:szCs w:val="17"/>
        </w:rPr>
        <w:t xml:space="preserve">– </w:t>
      </w:r>
      <w:r w:rsidRPr="00506E57">
        <w:rPr>
          <w:color w:val="000000" w:themeColor="text1"/>
          <w:sz w:val="17"/>
          <w:szCs w:val="17"/>
        </w:rPr>
        <w:t xml:space="preserve"> umiarkowanie trudne); niektóre czynności ucznia mogą być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wspomagane </w:t>
      </w:r>
      <w:r w:rsidRPr="00506E57">
        <w:rPr>
          <w:color w:val="000000" w:themeColor="text1"/>
          <w:sz w:val="17"/>
          <w:szCs w:val="17"/>
        </w:rPr>
        <w:t xml:space="preserve">przez nauczyciela (np. wykonywanie doświadczeń, rozwiązywanie problemów, przy czym na stopień dostateczny uczeń wykonuje je pod kierunkiem nauczyciela, na stopień dopuszczający </w:t>
      </w:r>
      <w:r w:rsidR="00DC4D19">
        <w:rPr>
          <w:color w:val="000000" w:themeColor="text1"/>
          <w:sz w:val="17"/>
          <w:szCs w:val="17"/>
        </w:rPr>
        <w:t xml:space="preserve">– </w:t>
      </w:r>
      <w:r w:rsidRPr="00506E57">
        <w:rPr>
          <w:color w:val="000000" w:themeColor="text1"/>
          <w:sz w:val="17"/>
          <w:szCs w:val="17"/>
        </w:rPr>
        <w:t xml:space="preserve"> przy pomocy nauczyciela lub innych uczniów).</w:t>
      </w:r>
    </w:p>
    <w:p w:rsidR="00524E56" w:rsidRPr="00506E57" w:rsidRDefault="00524E56" w:rsidP="00524E56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right="567" w:hanging="284"/>
        <w:jc w:val="both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 xml:space="preserve">Czynności wymagane na poziomach wymagań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wyższych </w:t>
      </w:r>
      <w:r w:rsidRPr="00506E57">
        <w:rPr>
          <w:color w:val="000000" w:themeColor="text1"/>
          <w:sz w:val="17"/>
          <w:szCs w:val="17"/>
        </w:rPr>
        <w:t xml:space="preserve">niż poziom podstawowy uczeń powinien wykonać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samodzielnie </w:t>
      </w:r>
      <w:r w:rsidRPr="00506E57">
        <w:rPr>
          <w:color w:val="000000" w:themeColor="text1"/>
          <w:sz w:val="17"/>
          <w:szCs w:val="17"/>
        </w:rPr>
        <w:t>(na stopień dobry niekiedy może jeszcze korzystać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niewielkiego wsparcia nauczyciela).</w:t>
      </w:r>
    </w:p>
    <w:p w:rsidR="00AC694B" w:rsidRDefault="00524E56" w:rsidP="00AC694B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right="567" w:hanging="284"/>
        <w:jc w:val="both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 xml:space="preserve">W wypadku wymagań na stopnie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wyższe  </w:t>
      </w:r>
      <w:r w:rsidRPr="00506E57">
        <w:rPr>
          <w:color w:val="000000" w:themeColor="text1"/>
          <w:sz w:val="17"/>
          <w:szCs w:val="17"/>
        </w:rPr>
        <w:t xml:space="preserve">niż dostateczny uczeń wykonuje zadania </w:t>
      </w:r>
      <w:r w:rsidRPr="00506E57">
        <w:rPr>
          <w:rFonts w:cs="Bookman Old Style"/>
          <w:b/>
          <w:bCs/>
          <w:color w:val="000000" w:themeColor="text1"/>
          <w:sz w:val="17"/>
          <w:szCs w:val="17"/>
        </w:rPr>
        <w:t xml:space="preserve">dodatkowe </w:t>
      </w:r>
      <w:r w:rsidRPr="00506E57">
        <w:rPr>
          <w:color w:val="000000" w:themeColor="text1"/>
          <w:sz w:val="17"/>
          <w:szCs w:val="17"/>
        </w:rPr>
        <w:t xml:space="preserve">(na stopień dobry </w:t>
      </w:r>
      <w:r w:rsidR="00DC4D19">
        <w:rPr>
          <w:color w:val="000000" w:themeColor="text1"/>
          <w:sz w:val="17"/>
          <w:szCs w:val="17"/>
        </w:rPr>
        <w:t xml:space="preserve">– </w:t>
      </w:r>
      <w:r w:rsidRPr="00506E57">
        <w:rPr>
          <w:color w:val="000000" w:themeColor="text1"/>
          <w:sz w:val="17"/>
          <w:szCs w:val="17"/>
        </w:rPr>
        <w:t xml:space="preserve"> umiarkowanie trudne; na stopień bardzo dobry </w:t>
      </w:r>
      <w:r w:rsidR="00DC4D19">
        <w:rPr>
          <w:color w:val="000000" w:themeColor="text1"/>
          <w:sz w:val="17"/>
          <w:szCs w:val="17"/>
        </w:rPr>
        <w:t xml:space="preserve">– </w:t>
      </w:r>
      <w:r w:rsidRPr="00506E57">
        <w:rPr>
          <w:color w:val="000000" w:themeColor="text1"/>
          <w:sz w:val="17"/>
          <w:szCs w:val="17"/>
        </w:rPr>
        <w:t xml:space="preserve"> trudne)</w:t>
      </w:r>
      <w:r w:rsidR="00DC4D19">
        <w:rPr>
          <w:color w:val="000000" w:themeColor="text1"/>
          <w:sz w:val="17"/>
          <w:szCs w:val="17"/>
        </w:rPr>
        <w:t>.</w:t>
      </w:r>
    </w:p>
    <w:p w:rsidR="00524E56" w:rsidRPr="00506E57" w:rsidRDefault="00524E56" w:rsidP="00C004ED">
      <w:pPr>
        <w:pStyle w:val="Nagwek1"/>
        <w:kinsoku w:val="0"/>
        <w:overflowPunct w:val="0"/>
        <w:spacing w:before="120" w:line="360" w:lineRule="auto"/>
        <w:ind w:right="567"/>
        <w:jc w:val="left"/>
        <w:rPr>
          <w:rFonts w:ascii="Arial" w:hAnsi="Arial" w:cs="Arial"/>
          <w:b w:val="0"/>
          <w:color w:val="000000" w:themeColor="text1"/>
        </w:rPr>
      </w:pPr>
      <w:r w:rsidRPr="00506E57">
        <w:rPr>
          <w:rFonts w:ascii="Arial" w:hAnsi="Arial" w:cs="Arial"/>
          <w:color w:val="000000" w:themeColor="text1"/>
        </w:rPr>
        <w:t>Wymagania ogólne – uczeń:</w:t>
      </w:r>
    </w:p>
    <w:p w:rsidR="00524E56" w:rsidRPr="00506E57" w:rsidRDefault="00524E56" w:rsidP="00524E56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wykorzystuje pojęcia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wielkości fizyczne do opisu zjawisk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wskazuje ich przykłady</w:t>
      </w:r>
      <w:r w:rsidR="00506E57" w:rsidRPr="00506E57">
        <w:rPr>
          <w:color w:val="000000" w:themeColor="text1"/>
          <w:sz w:val="17"/>
          <w:szCs w:val="17"/>
        </w:rPr>
        <w:t xml:space="preserve"> w </w:t>
      </w:r>
      <w:r w:rsidRPr="00506E57">
        <w:rPr>
          <w:color w:val="000000" w:themeColor="text1"/>
          <w:sz w:val="17"/>
          <w:szCs w:val="17"/>
        </w:rPr>
        <w:t>otoczeniu,</w:t>
      </w:r>
    </w:p>
    <w:p w:rsidR="00524E56" w:rsidRPr="00506E57" w:rsidRDefault="00524E56" w:rsidP="00524E56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rozwiązuje problemy, wykorzystując prawa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zależności fizyczne,</w:t>
      </w:r>
    </w:p>
    <w:p w:rsidR="00524E56" w:rsidRPr="00506E57" w:rsidRDefault="00524E56" w:rsidP="00524E56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planuje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przeprowadza obserwacje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doświadczenia, wnioskuje na podstawie ich wyników,</w:t>
      </w:r>
    </w:p>
    <w:p w:rsidR="00524E56" w:rsidRPr="00506E57" w:rsidRDefault="00524E56" w:rsidP="00524E56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posługuje się informacjami pochodzącymi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analizy materiałów źródłowych,</w:t>
      </w:r>
      <w:r w:rsidR="00506E57" w:rsidRPr="00506E57">
        <w:rPr>
          <w:color w:val="000000" w:themeColor="text1"/>
          <w:sz w:val="17"/>
          <w:szCs w:val="17"/>
        </w:rPr>
        <w:t xml:space="preserve"> w </w:t>
      </w:r>
      <w:r w:rsidRPr="00506E57">
        <w:rPr>
          <w:color w:val="000000" w:themeColor="text1"/>
          <w:sz w:val="17"/>
          <w:szCs w:val="17"/>
        </w:rPr>
        <w:t xml:space="preserve">tym tekstów popularnonaukowych. </w:t>
      </w:r>
    </w:p>
    <w:p w:rsidR="00524E56" w:rsidRPr="00506E57" w:rsidRDefault="00524E56" w:rsidP="00524E56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Ponadto:</w:t>
      </w:r>
    </w:p>
    <w:p w:rsidR="00524E56" w:rsidRPr="00506E57" w:rsidRDefault="00524E56" w:rsidP="00524E56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sprawnie się komunikuje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stosuje terminologię właściwą dla fizyki,</w:t>
      </w:r>
    </w:p>
    <w:p w:rsidR="00524E56" w:rsidRPr="00506E57" w:rsidRDefault="00524E56" w:rsidP="00524E56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kreatywnie rozwiązuje problemy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 xml:space="preserve">dziedziny fizyki, </w:t>
      </w:r>
      <w:r w:rsidRPr="00506E57">
        <w:rPr>
          <w:rFonts w:ascii="Bookman Old Style" w:hAnsi="Bookman Old Style" w:cs="Bookman Old Style"/>
          <w:b/>
          <w:bCs/>
          <w:color w:val="000000" w:themeColor="text1"/>
          <w:sz w:val="17"/>
          <w:szCs w:val="17"/>
        </w:rPr>
        <w:t xml:space="preserve">świadomie </w:t>
      </w:r>
      <w:r w:rsidRPr="00506E57">
        <w:rPr>
          <w:color w:val="000000" w:themeColor="text1"/>
          <w:sz w:val="17"/>
          <w:szCs w:val="17"/>
        </w:rPr>
        <w:t>wykorzystując metody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narzędzia wywodzące się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informatyki,</w:t>
      </w:r>
    </w:p>
    <w:p w:rsidR="00524E56" w:rsidRPr="00506E57" w:rsidRDefault="00524E56" w:rsidP="00524E56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posługuje się nowoczesnymi technologiami informacyjno-komunikacyjnymi,</w:t>
      </w:r>
    </w:p>
    <w:p w:rsidR="00524E56" w:rsidRPr="00506E57" w:rsidRDefault="00524E56" w:rsidP="00524E56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samodzielnie dociera do informacji, dokonuje ich selekcji, syntezy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wartościowania; rzetelnie korzysta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różnych źródeł informacji,</w:t>
      </w:r>
      <w:r w:rsidR="00506E57" w:rsidRPr="00506E57">
        <w:rPr>
          <w:color w:val="000000" w:themeColor="text1"/>
          <w:sz w:val="17"/>
          <w:szCs w:val="17"/>
        </w:rPr>
        <w:t xml:space="preserve"> w </w:t>
      </w:r>
      <w:r w:rsidRPr="00506E57">
        <w:rPr>
          <w:color w:val="000000" w:themeColor="text1"/>
          <w:sz w:val="17"/>
          <w:szCs w:val="17"/>
        </w:rPr>
        <w:t>tym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internetu,</w:t>
      </w:r>
    </w:p>
    <w:p w:rsidR="00524E56" w:rsidRPr="00506E57" w:rsidRDefault="00524E56" w:rsidP="00524E56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uczy się systematycznie, buduje prawidłowe związki przyczynowo-skutkowe, porządkuje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pogłębia zdobytą wiedzę,</w:t>
      </w:r>
    </w:p>
    <w:p w:rsidR="00524E56" w:rsidRPr="00506E57" w:rsidRDefault="00524E56" w:rsidP="00524E56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right="567" w:hanging="284"/>
        <w:rPr>
          <w:color w:val="000000" w:themeColor="text1"/>
          <w:sz w:val="17"/>
          <w:szCs w:val="17"/>
        </w:rPr>
      </w:pPr>
      <w:r w:rsidRPr="00506E57">
        <w:rPr>
          <w:color w:val="000000" w:themeColor="text1"/>
          <w:sz w:val="17"/>
          <w:szCs w:val="17"/>
        </w:rPr>
        <w:t>współpracuje</w:t>
      </w:r>
      <w:r w:rsidR="00506E57" w:rsidRPr="00506E57">
        <w:rPr>
          <w:color w:val="000000" w:themeColor="text1"/>
          <w:sz w:val="17"/>
          <w:szCs w:val="17"/>
        </w:rPr>
        <w:t xml:space="preserve"> w </w:t>
      </w:r>
      <w:r w:rsidRPr="00506E57">
        <w:rPr>
          <w:color w:val="000000" w:themeColor="text1"/>
          <w:sz w:val="17"/>
          <w:szCs w:val="17"/>
        </w:rPr>
        <w:t>grupie</w:t>
      </w:r>
      <w:r w:rsidR="00506E57" w:rsidRPr="00506E57">
        <w:rPr>
          <w:color w:val="000000" w:themeColor="text1"/>
          <w:sz w:val="17"/>
          <w:szCs w:val="17"/>
        </w:rPr>
        <w:t xml:space="preserve"> i </w:t>
      </w:r>
      <w:r w:rsidRPr="00506E57">
        <w:rPr>
          <w:color w:val="000000" w:themeColor="text1"/>
          <w:sz w:val="17"/>
          <w:szCs w:val="17"/>
        </w:rPr>
        <w:t>realizuje projekty edukacyjne</w:t>
      </w:r>
      <w:r w:rsidR="00506E57" w:rsidRPr="00506E57">
        <w:rPr>
          <w:color w:val="000000" w:themeColor="text1"/>
          <w:sz w:val="17"/>
          <w:szCs w:val="17"/>
        </w:rPr>
        <w:t xml:space="preserve"> z </w:t>
      </w:r>
      <w:r w:rsidRPr="00506E57">
        <w:rPr>
          <w:color w:val="000000" w:themeColor="text1"/>
          <w:sz w:val="17"/>
          <w:szCs w:val="17"/>
        </w:rPr>
        <w:t>dziedziny fizyki lub astronomii.</w:t>
      </w:r>
    </w:p>
    <w:p w:rsidR="00524E56" w:rsidRPr="00506E57" w:rsidRDefault="00524E56" w:rsidP="00524E56">
      <w:pPr>
        <w:pStyle w:val="Nagwek1"/>
        <w:kinsoku w:val="0"/>
        <w:overflowPunct w:val="0"/>
        <w:spacing w:line="360" w:lineRule="auto"/>
        <w:ind w:left="454" w:right="567"/>
        <w:jc w:val="left"/>
        <w:rPr>
          <w:rFonts w:ascii="Arial" w:hAnsi="Arial" w:cs="Arial"/>
          <w:b w:val="0"/>
          <w:color w:val="000000" w:themeColor="text1"/>
        </w:rPr>
      </w:pPr>
      <w:r w:rsidRPr="00506E57">
        <w:rPr>
          <w:b w:val="0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6843F8D" wp14:editId="3A86C3B0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CB266CB" id="Freeform 6" o:spid="_x0000_s1026" style="position:absolute;margin-left:82.05pt;margin-top:5.65pt;width:7.65pt;height: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Pr="00506E57">
        <w:rPr>
          <w:rFonts w:ascii="Arial" w:hAnsi="Arial" w:cs="Arial"/>
          <w:color w:val="000000" w:themeColor="text1"/>
        </w:rPr>
        <w:t>Szczegółowe wymagania na poszczególne stopnie</w:t>
      </w:r>
    </w:p>
    <w:p w:rsidR="00524E56" w:rsidRPr="00506E57" w:rsidRDefault="00524E56" w:rsidP="00524E56">
      <w:pPr>
        <w:pStyle w:val="Tekstpodstawowy"/>
        <w:kinsoku w:val="0"/>
        <w:overflowPunct w:val="0"/>
        <w:spacing w:line="276" w:lineRule="auto"/>
        <w:ind w:right="567"/>
        <w:rPr>
          <w:rFonts w:ascii="Book Antiqua" w:hAnsi="Book Antiqua"/>
          <w:color w:val="000000" w:themeColor="text1"/>
          <w:sz w:val="17"/>
          <w:szCs w:val="17"/>
        </w:rPr>
      </w:pPr>
      <w:r w:rsidRPr="00506E57">
        <w:rPr>
          <w:rFonts w:ascii="Book Antiqua" w:hAnsi="Book Antiqua"/>
          <w:color w:val="000000" w:themeColor="text1"/>
          <w:sz w:val="17"/>
          <w:szCs w:val="17"/>
        </w:rPr>
        <w:t xml:space="preserve">(wymagania na kolejne </w:t>
      </w:r>
      <w:r w:rsidR="00367DA6">
        <w:rPr>
          <w:rFonts w:ascii="Book Antiqua" w:hAnsi="Book Antiqua"/>
          <w:color w:val="000000" w:themeColor="text1"/>
          <w:sz w:val="17"/>
          <w:szCs w:val="17"/>
        </w:rPr>
        <w:t>oceny</w:t>
      </w:r>
      <w:r w:rsidRPr="00506E57">
        <w:rPr>
          <w:rFonts w:ascii="Book Antiqua" w:hAnsi="Book Antiqua"/>
          <w:color w:val="000000" w:themeColor="text1"/>
          <w:sz w:val="17"/>
          <w:szCs w:val="17"/>
        </w:rPr>
        <w:t xml:space="preserve"> się </w:t>
      </w:r>
      <w:r w:rsidRPr="00506E57">
        <w:rPr>
          <w:rFonts w:ascii="Book Antiqua" w:hAnsi="Book Antiqua" w:cs="Bookman Old Style"/>
          <w:b/>
          <w:color w:val="000000" w:themeColor="text1"/>
          <w:sz w:val="17"/>
          <w:szCs w:val="17"/>
        </w:rPr>
        <w:t xml:space="preserve">kumulują </w:t>
      </w:r>
      <w:r w:rsidRPr="00506E57">
        <w:rPr>
          <w:rFonts w:ascii="Book Antiqua" w:hAnsi="Book Antiqua"/>
          <w:color w:val="000000" w:themeColor="text1"/>
          <w:sz w:val="17"/>
          <w:szCs w:val="17"/>
        </w:rPr>
        <w:t xml:space="preserve">- obejmują również wymagania na </w:t>
      </w:r>
      <w:r w:rsidR="00367DA6">
        <w:rPr>
          <w:rFonts w:ascii="Book Antiqua" w:hAnsi="Book Antiqua"/>
          <w:color w:val="000000" w:themeColor="text1"/>
          <w:sz w:val="17"/>
          <w:szCs w:val="17"/>
        </w:rPr>
        <w:t>oceny</w:t>
      </w:r>
      <w:r w:rsidRPr="00506E57">
        <w:rPr>
          <w:rFonts w:ascii="Book Antiqua" w:hAnsi="Book Antiqua"/>
          <w:color w:val="000000" w:themeColor="text1"/>
          <w:sz w:val="17"/>
          <w:szCs w:val="17"/>
        </w:rPr>
        <w:t xml:space="preserve"> niższe)</w:t>
      </w:r>
    </w:p>
    <w:p w:rsidR="00524E56" w:rsidRPr="00506E57" w:rsidRDefault="00524E56" w:rsidP="00524E56">
      <w:pPr>
        <w:pStyle w:val="Tekstpodstawowy"/>
        <w:kinsoku w:val="0"/>
        <w:overflowPunct w:val="0"/>
        <w:ind w:right="567"/>
        <w:rPr>
          <w:color w:val="000000" w:themeColor="text1"/>
        </w:rPr>
      </w:pPr>
      <w:r w:rsidRPr="00506E57">
        <w:rPr>
          <w:color w:val="000000" w:themeColor="text1"/>
        </w:rPr>
        <w:br w:type="page"/>
      </w:r>
    </w:p>
    <w:tbl>
      <w:tblPr>
        <w:tblW w:w="15878" w:type="dxa"/>
        <w:tblInd w:w="-939" w:type="dxa"/>
        <w:tblBorders>
          <w:top w:val="single" w:sz="4" w:space="0" w:color="A7A9AB"/>
          <w:left w:val="single" w:sz="4" w:space="0" w:color="A7A9AB"/>
          <w:bottom w:val="single" w:sz="4" w:space="0" w:color="A7A9AB"/>
          <w:right w:val="single" w:sz="4" w:space="0" w:color="A7A9AB"/>
          <w:insideH w:val="single" w:sz="4" w:space="0" w:color="A7A9AB"/>
          <w:insideV w:val="single" w:sz="4" w:space="0" w:color="A7A9AB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60"/>
        <w:gridCol w:w="85"/>
        <w:gridCol w:w="3330"/>
        <w:gridCol w:w="114"/>
        <w:gridCol w:w="3300"/>
        <w:gridCol w:w="144"/>
        <w:gridCol w:w="3227"/>
        <w:gridCol w:w="217"/>
        <w:gridCol w:w="2101"/>
      </w:tblGrid>
      <w:tr w:rsidR="00DC4D19" w:rsidRPr="00506E57" w:rsidTr="004D62C7">
        <w:trPr>
          <w:trHeight w:val="20"/>
          <w:tblHeader/>
        </w:trPr>
        <w:tc>
          <w:tcPr>
            <w:tcW w:w="15876" w:type="dxa"/>
            <w:gridSpan w:val="9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auto"/>
          </w:tcPr>
          <w:p w:rsidR="00DC4D19" w:rsidRPr="00506E57" w:rsidRDefault="00DC4D19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b w:val="0"/>
                <w:color w:val="000000" w:themeColor="text1"/>
                <w:sz w:val="15"/>
                <w:szCs w:val="15"/>
              </w:rPr>
            </w:pPr>
            <w:r w:rsidRPr="00DC4D19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cena</w:t>
            </w:r>
          </w:p>
        </w:tc>
      </w:tr>
      <w:tr w:rsidR="00DC4D19" w:rsidRPr="00506E57" w:rsidTr="004D62C7">
        <w:trPr>
          <w:trHeight w:val="20"/>
          <w:tblHeader/>
        </w:trPr>
        <w:tc>
          <w:tcPr>
            <w:tcW w:w="3443" w:type="dxa"/>
            <w:gridSpan w:val="2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jc w:val="center"/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dopuszczając</w:t>
            </w:r>
            <w:r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a</w:t>
            </w:r>
          </w:p>
        </w:tc>
        <w:tc>
          <w:tcPr>
            <w:tcW w:w="3444" w:type="dxa"/>
            <w:gridSpan w:val="2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auto"/>
          </w:tcPr>
          <w:p w:rsidR="00DC4D19" w:rsidRPr="00506E57" w:rsidRDefault="00DC4D19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dostateczn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</w:t>
            </w:r>
          </w:p>
        </w:tc>
        <w:tc>
          <w:tcPr>
            <w:tcW w:w="3444" w:type="dxa"/>
            <w:gridSpan w:val="2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auto"/>
          </w:tcPr>
          <w:p w:rsidR="00DC4D19" w:rsidRPr="00506E57" w:rsidRDefault="00DC4D19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dobr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</w:t>
            </w:r>
          </w:p>
        </w:tc>
        <w:tc>
          <w:tcPr>
            <w:tcW w:w="3444" w:type="dxa"/>
            <w:gridSpan w:val="2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auto"/>
          </w:tcPr>
          <w:p w:rsidR="00DC4D19" w:rsidRPr="00506E57" w:rsidRDefault="00DC4D19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bardzo dobr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</w:t>
            </w:r>
          </w:p>
        </w:tc>
        <w:tc>
          <w:tcPr>
            <w:tcW w:w="2101" w:type="dxa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auto"/>
          </w:tcPr>
          <w:p w:rsidR="00DC4D19" w:rsidRPr="00506E57" w:rsidRDefault="00DC4D19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celująca</w:t>
            </w:r>
          </w:p>
        </w:tc>
      </w:tr>
      <w:tr w:rsidR="00DC4D19" w:rsidRPr="00506E57" w:rsidTr="004D62C7">
        <w:trPr>
          <w:trHeight w:val="20"/>
        </w:trPr>
        <w:tc>
          <w:tcPr>
            <w:tcW w:w="15876" w:type="dxa"/>
            <w:gridSpan w:val="9"/>
            <w:tcBorders>
              <w:top w:val="single" w:sz="4" w:space="0" w:color="93C73C"/>
            </w:tcBorders>
            <w:shd w:val="clear" w:color="auto" w:fill="auto"/>
          </w:tcPr>
          <w:p w:rsidR="00DC4D19" w:rsidRPr="00506E57" w:rsidRDefault="00DC4D19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11. Grawitacja i elementy astronomii</w:t>
            </w:r>
          </w:p>
        </w:tc>
      </w:tr>
      <w:tr w:rsidR="00DC4D19" w:rsidRPr="00506E57" w:rsidTr="004D62C7">
        <w:trPr>
          <w:trHeight w:val="20"/>
        </w:trPr>
        <w:tc>
          <w:tcPr>
            <w:tcW w:w="3443" w:type="dxa"/>
            <w:gridSpan w:val="2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DC4D19" w:rsidRPr="00506E57" w:rsidRDefault="00DC4D19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informuje, czym planeta różni się od gwiazdy</w:t>
            </w:r>
          </w:p>
          <w:p w:rsidR="00DC4D19" w:rsidRPr="00506E57" w:rsidRDefault="00DC4D19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wskazuje siłę grawitacji jako siłę dośrodkową w ruchu po orbicie kołowej</w:t>
            </w:r>
          </w:p>
          <w:p w:rsidR="00DC4D19" w:rsidRPr="00506E57" w:rsidRDefault="00DC4D19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wymienia rodzaje ciał niebieskich w Układzie Słonecznym: Słońce, planety, planety karłowate, księżyce, planetoidy, komety</w:t>
            </w:r>
          </w:p>
          <w:p w:rsidR="00DC4D19" w:rsidRPr="00506E57" w:rsidRDefault="00DC4D19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wskazuje siłę grawitacji jako przyczynę spadania ciał</w:t>
            </w:r>
          </w:p>
          <w:p w:rsidR="00DC4D19" w:rsidRPr="00506E57" w:rsidRDefault="00DC4D19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podaje i interpretuje związek między przyspieszeniem grawitacyjnym na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powierzchni planety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a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jej masą i promieniem</w:t>
            </w:r>
          </w:p>
          <w:p w:rsidR="00DC4D19" w:rsidRPr="00506E57" w:rsidRDefault="00DC4D19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wzór na pracę wykonaną przez siły zewnętrzne podczas przemieszczania się ciała, na które działa siła grawitacji</w:t>
            </w:r>
          </w:p>
          <w:p w:rsidR="00DC4D19" w:rsidRPr="00506E57" w:rsidRDefault="00DC4D19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drugiej prędkości kosmicznej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zwanej prędkością ucieczki</w:t>
            </w:r>
          </w:p>
          <w:p w:rsidR="00DC4D19" w:rsidRPr="00506E57" w:rsidRDefault="00DC4D19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:rsidR="00DC4D19" w:rsidRPr="00506E57" w:rsidRDefault="00DC4D19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ruchu gwiazd i planet oraz obserwacjami astronomicznymi</w:t>
            </w:r>
          </w:p>
          <w:p w:rsidR="00DC4D19" w:rsidRPr="00506E57" w:rsidRDefault="00DC4D19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związane z opisem budowy Układu Słonecznego</w:t>
            </w:r>
          </w:p>
          <w:p w:rsidR="00DC4D19" w:rsidRPr="00506E57" w:rsidRDefault="00DC4D19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Księżyca</w:t>
            </w:r>
          </w:p>
          <w:p w:rsidR="00DC4D19" w:rsidRPr="00506E57" w:rsidRDefault="00DC4D19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korzystając</w:t>
            </w:r>
            <w:r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prawa powszechnego ciążenia</w:t>
            </w:r>
          </w:p>
          <w:p w:rsidR="00DC4D19" w:rsidRPr="00506E57" w:rsidRDefault="00DC4D19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pierwszym i drugim prawem Keplera oraz prędkością satelity</w:t>
            </w:r>
          </w:p>
          <w:p w:rsidR="00DC4D19" w:rsidRPr="00506E57" w:rsidRDefault="00DC4D19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 wykorzystaniem trzeciego prawa Keplera</w:t>
            </w:r>
          </w:p>
          <w:p w:rsidR="00DC4D19" w:rsidRPr="00506E57" w:rsidRDefault="00DC4D19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związane z energią potencjalną grawitacji i wykorzystaniem zasady zachowania energii</w:t>
            </w:r>
          </w:p>
          <w:p w:rsidR="00DC4D19" w:rsidRPr="00506E57" w:rsidRDefault="00DC4D19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siłami pływowymi;</w:t>
            </w:r>
          </w:p>
          <w:p w:rsidR="00DC4D19" w:rsidRPr="00506E57" w:rsidRDefault="00DC4D19" w:rsidP="00940506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 szczególności: wyodrębnia z tekstów i ilustracji informacje kluczowe dla opisywanego zjawiska bądź problemu, przedstawia je w różnych postaciach, przelicza jednostki oraz wielokrotności i podwielokrotności, wykonuje obliczenia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zapisuje wynik zgodnie z zasadami zaokrąglania, z zachowaniem liczby cyfr znaczących wynikającej z dokładności danych, czytelnie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 odpowiedzi i rozwiązania</w:t>
            </w:r>
          </w:p>
        </w:tc>
        <w:tc>
          <w:tcPr>
            <w:tcW w:w="3444" w:type="dxa"/>
            <w:gridSpan w:val="2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DC4D19" w:rsidRPr="00506E57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rzeczywisty ruch planet wokół Słońca</w:t>
            </w:r>
          </w:p>
          <w:p w:rsidR="00DC4D19" w:rsidRPr="00506E57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ruch planet wokół Słońca, opierając się na działaniu siły grawitacji pełniącej funkcję siły dośrodkowej</w:t>
            </w:r>
          </w:p>
          <w:p w:rsidR="00DC4D19" w:rsidRPr="00940506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podaje najważniejsze fakty z historii wiedzy astronomicznej</w:t>
            </w:r>
          </w:p>
          <w:p w:rsidR="00DC4D19" w:rsidRPr="00506E57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budowę Układu Słonecznego i jego miejsce w Galaktyce; wyjaśnia ruch planet wokół Słońca i księżyców wokół planet</w:t>
            </w:r>
          </w:p>
          <w:p w:rsidR="00DC4D19" w:rsidRPr="00506E57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pojęciami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jednostki astronomicznej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roku świetlnego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stosuje je do obliczeń i wyjaśniania zjawisk</w:t>
            </w:r>
          </w:p>
          <w:p w:rsidR="00DC4D19" w:rsidRPr="00940506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i wyjaśnia powstawanie faz Księżyca, doświadczalnie demonstruje mechanizm tego zjawiska na modelu</w:t>
            </w:r>
          </w:p>
          <w:p w:rsidR="00DC4D19" w:rsidRPr="00940506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i wyjaśnia mechanizm zaćmień Księżyca i Słońca, wykorzystując prostoliniowe rozchodzenie się światła</w:t>
            </w:r>
          </w:p>
          <w:p w:rsidR="00DC4D19" w:rsidRPr="00940506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wyjaśnia, za pomocą opisu ruchu obrotowego i obiegowego Księżyca, dlaczego z Ziemi jest widoczna tylko jedna strona Księżyca</w:t>
            </w:r>
          </w:p>
          <w:p w:rsidR="00DC4D19" w:rsidRPr="00506E57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powierzchnię Księżyca</w:t>
            </w:r>
          </w:p>
          <w:p w:rsidR="00DC4D19" w:rsidRPr="00506E57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prawem powszechnego ciążenia do opisu oddziaływania grawitacyjnego</w:t>
            </w:r>
          </w:p>
          <w:p w:rsidR="00DC4D19" w:rsidRPr="00940506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wyprowadza związek między przyspieszeniem grawitacyjnym na powierzchni planety</w:t>
            </w:r>
            <w:r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a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jej masą i promieniem; stosuje go do obliczeń </w:t>
            </w:r>
          </w:p>
          <w:p w:rsidR="00DC4D19" w:rsidRPr="00940506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oblicza wartość prędkości ciała na orbicie kołowej o dowolnym promieniu; omawia ruch satelitów wokół Ziemi; posługuje się pojęciem </w:t>
            </w:r>
            <w:r w:rsidRPr="00940506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>pierwszej prędkości kosmicznej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, wyznacza ją i oblicza jej wartość dla różnych ciał niebieskich</w:t>
            </w:r>
          </w:p>
          <w:p w:rsidR="00DC4D19" w:rsidRPr="00940506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analizuje jakościowo wpływ siły grawitacji Słońca na niejednostajny ruch planet po orbitach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lastRenderedPageBreak/>
              <w:t>eliptycznych i wpływ siły grawitacji pochodzącej od planet na ruch ich księżyców</w:t>
            </w:r>
          </w:p>
          <w:p w:rsidR="00DC4D19" w:rsidRPr="00506E57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ruch ciała pod wpływem siły grawitacji; podaje treść pierwszego prawa Keplera i stosuje je do wyjaśniania zjawisk</w:t>
            </w:r>
          </w:p>
          <w:p w:rsidR="00DC4D19" w:rsidRPr="00506E57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 treść drugiego prawa Keplera</w:t>
            </w:r>
          </w:p>
          <w:p w:rsidR="00DC4D19" w:rsidRPr="00506E57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 treść trzeciego prawa Keplera, stosuje to prawo do obliczeń dla orbit kołowych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 eliptycznych</w:t>
            </w:r>
          </w:p>
          <w:p w:rsidR="00DC4D19" w:rsidRPr="00506E57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masę ciała niebieskiego na podstawie parametrów opisujących ruch jego satelity</w:t>
            </w:r>
          </w:p>
          <w:p w:rsidR="00DC4D19" w:rsidRPr="00940506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interpretuje wzór na energię potencjalną grawitacji oraz wykazuje, że energia potencjalna grawitacji jest zawsze ujemna</w:t>
            </w:r>
          </w:p>
          <w:p w:rsidR="00DC4D19" w:rsidRPr="00506E57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zmiany energii potencjalnej grawitacji</w:t>
            </w:r>
          </w:p>
          <w:p w:rsidR="00DC4D19" w:rsidRPr="00506E57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wartość drugiej prędkości kosmicznej dla różnych ciał niebieskich</w:t>
            </w:r>
          </w:p>
          <w:p w:rsidR="00DC4D19" w:rsidRPr="00940506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przypływy i odpływy morskie, wymienia ich przyczyny</w:t>
            </w:r>
          </w:p>
          <w:p w:rsidR="00DC4D19" w:rsidRPr="00506E57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wzór na siłę pływową, oblicza wartość sił pływowych</w:t>
            </w:r>
          </w:p>
          <w:p w:rsidR="00DC4D19" w:rsidRPr="00506E57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typowe zadania lub problemy:</w:t>
            </w:r>
          </w:p>
          <w:p w:rsidR="00DC4D19" w:rsidRPr="00940506" w:rsidRDefault="00DC4D19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związane z opisem ruchu gwiazd i planet oraz obserwacjami astronomicznymi</w:t>
            </w:r>
          </w:p>
          <w:p w:rsidR="00DC4D19" w:rsidRPr="00506E57" w:rsidRDefault="00DC4D19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budowy Układu Słonecznego</w:t>
            </w:r>
          </w:p>
          <w:p w:rsidR="00DC4D19" w:rsidRPr="00506E57" w:rsidRDefault="00DC4D19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Księżyca</w:t>
            </w:r>
          </w:p>
          <w:p w:rsidR="00DC4D19" w:rsidRPr="00506E57" w:rsidRDefault="00DC4D19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powszechnego ciążenia</w:t>
            </w:r>
          </w:p>
          <w:p w:rsidR="00DC4D19" w:rsidRPr="00506E57" w:rsidRDefault="00DC4D19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pierwszym i drugim prawem Keplera oraz prędkością satelity</w:t>
            </w:r>
          </w:p>
          <w:p w:rsidR="00DC4D19" w:rsidRPr="00506E57" w:rsidRDefault="00DC4D19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  wykorzystaniem trzeciego prawa Keplera</w:t>
            </w:r>
          </w:p>
          <w:p w:rsidR="00DC4D19" w:rsidRPr="00506E57" w:rsidRDefault="00DC4D19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energią potencjalną grawitacji i wykorzystaniem zasady zachowania energii</w:t>
            </w:r>
          </w:p>
          <w:p w:rsidR="00DC4D19" w:rsidRPr="00506E57" w:rsidRDefault="00DC4D19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związane z siłami pływowymi, </w:t>
            </w:r>
          </w:p>
          <w:p w:rsidR="00DC4D19" w:rsidRPr="00940506" w:rsidRDefault="00DC4D19" w:rsidP="00940506">
            <w:pPr>
              <w:spacing w:line="288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 szczególności: posługuje się materiałami pomocniczymi, w tym tablicami fizycznymi i astronomicznymi, kartą wybranych wzorów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lastRenderedPageBreak/>
              <w:t>i stałych fizykochemicznych oraz kalkulatorem naukowym,</w:t>
            </w:r>
            <w:r w:rsidRPr="00940506">
              <w:rPr>
                <w:rFonts w:ascii="HelveticaNeueLT Pro 55 Roman" w:eastAsia="Calibri" w:hAnsi="HelveticaNeueLT Pro 55 Roman"/>
                <w:color w:val="000000" w:themeColor="text1"/>
                <w:spacing w:val="-4"/>
                <w:sz w:val="15"/>
                <w:szCs w:val="15"/>
                <w:lang w:eastAsia="en-US"/>
              </w:rPr>
              <w:t xml:space="preserve"> wykonuje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obliczenia szacunkowe i analizuje otrzymany wynik;</w:t>
            </w:r>
            <w:r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interpretuje zależności</w:t>
            </w:r>
          </w:p>
          <w:p w:rsidR="00DC4D19" w:rsidRPr="00506E57" w:rsidRDefault="00DC4D19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informacjami pochodzącymi z analizy przedstawionych materiałów źródłowych, w tym tekstów popularnonaukowych dotyczących treści 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Grawitacja i elementy astronomii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w szczególności obserwacji astronomicznych</w:t>
            </w:r>
          </w:p>
          <w:p w:rsidR="00DC4D19" w:rsidRPr="00506E57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analizuje tekst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Rok na Czerwonej Planecie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wyodrębnia informacje kluczowe, posługuje się nimi i wykorzystuje je do rozwiązywania prostych zadań lub problemów</w:t>
            </w:r>
          </w:p>
          <w:p w:rsidR="00DC4D19" w:rsidRPr="00506E57" w:rsidRDefault="00DC4D19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dokonuje syntezy wiedzy z tego działu; przedstawia najważniejsze pojęcia, zasady i zależności</w:t>
            </w:r>
          </w:p>
        </w:tc>
        <w:tc>
          <w:tcPr>
            <w:tcW w:w="3444" w:type="dxa"/>
            <w:gridSpan w:val="2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C4D19" w:rsidRPr="00506E57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ruch planet na sferze niebieskiej i pozorny obrót sfery niebieskiej</w:t>
            </w:r>
          </w:p>
          <w:p w:rsidR="00DC4D19" w:rsidRPr="00506E57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 rozwój poglądów od teorii Ptolemeusza do teorii Newtona</w:t>
            </w:r>
          </w:p>
          <w:p w:rsidR="00DC4D19" w:rsidRPr="00506E57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planety pozasłoneczne i poszukiwania życia pozaziemskiego</w:t>
            </w:r>
          </w:p>
          <w:p w:rsidR="00DC4D19" w:rsidRPr="00506E57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budowę poszczególnych rodzajów planet Układu Słonecznego</w:t>
            </w:r>
          </w:p>
          <w:p w:rsidR="00DC4D19" w:rsidRPr="00506E57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wymienia konsekwencje braku atmosfery Księżyc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</w:t>
            </w:r>
          </w:p>
          <w:p w:rsidR="00DC4D19" w:rsidRPr="00940506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wykazuje, że zależność </w:t>
            </w:r>
            <w:r w:rsidRPr="00940506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g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(</w:t>
            </w:r>
            <w:r w:rsidRPr="00940506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R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) jest proporcjonalnością prostą; </w:t>
            </w: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omawia wybrane metody wyznaczania stałej grawitacji</w:t>
            </w:r>
          </w:p>
          <w:p w:rsidR="00DC4D19" w:rsidRPr="00506E57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drugie prawo Keplera jako konsekwencję zasady zachowania momentu pędu</w:t>
            </w:r>
          </w:p>
          <w:p w:rsidR="00DC4D19" w:rsidRPr="00506E57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trzecie prawo Keplera jako konsekwencję prawa powszechnego ciążenia</w:t>
            </w:r>
          </w:p>
          <w:p w:rsidR="00DC4D19" w:rsidRPr="00940506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uzasadnia trzecie prawo Keplera dla orbit kołowych</w:t>
            </w:r>
            <w:r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 eliptycznych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; wyprowadza wzór wyrażający związek m</w:t>
            </w:r>
            <w:r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iędzy masą ciała niebieskiego a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parametrami, które opisują ruch jego satelity</w:t>
            </w:r>
          </w:p>
          <w:p w:rsidR="00DC4D19" w:rsidRPr="00506E57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ilustruje na wykresie zależność energii potencjalnej grawitacji ciała od odległości od jej źródła</w:t>
            </w:r>
          </w:p>
          <w:p w:rsidR="00DC4D19" w:rsidRPr="00506E57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zmiany energii potencjalnej i kinetycznej w ruchu planety po orbicie eliptycznej, stosuje zasadę zachowania energii do opisu ruchu orbitalnego</w:t>
            </w:r>
          </w:p>
          <w:p w:rsidR="00DC4D19" w:rsidRPr="00940506" w:rsidRDefault="00DC4D19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>wyprowadza wzór na drugą prędkość kosmiczną</w:t>
            </w:r>
          </w:p>
          <w:p w:rsidR="00DC4D19" w:rsidRPr="00940506" w:rsidRDefault="00DC4D19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wyjaśnia mechanizm powstawania sił pływowych pochodzących od Księżyca i Słońca</w:t>
            </w:r>
          </w:p>
          <w:p w:rsidR="00DC4D19" w:rsidRPr="00506E57" w:rsidRDefault="00DC4D19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wybrane obserwacje astronomiczne, korzystając z ich opisów</w:t>
            </w:r>
          </w:p>
          <w:p w:rsidR="00DC4D19" w:rsidRPr="00506E57" w:rsidRDefault="00DC4D19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złożone (typowe) zadania lub problemy: </w:t>
            </w:r>
          </w:p>
          <w:p w:rsidR="00DC4D19" w:rsidRPr="00506E57" w:rsidRDefault="00DC4D19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związane z opisem ruchu gwiazd i planet oraz obserwacjami astronomicznymi</w:t>
            </w:r>
          </w:p>
          <w:p w:rsidR="00DC4D19" w:rsidRPr="00506E57" w:rsidRDefault="00DC4D19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budowy Układu Słonecznego</w:t>
            </w:r>
          </w:p>
          <w:p w:rsidR="00DC4D19" w:rsidRPr="00506E57" w:rsidRDefault="00DC4D19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Księżyca</w:t>
            </w:r>
          </w:p>
          <w:p w:rsidR="00DC4D19" w:rsidRPr="00506E57" w:rsidRDefault="00DC4D19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wykorzystując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prawo powszechnego ciążenia</w:t>
            </w:r>
          </w:p>
          <w:p w:rsidR="00DC4D19" w:rsidRPr="00506E57" w:rsidRDefault="00DC4D19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pierwszym i drugim prawem Keplera oraz prędkością satelity</w:t>
            </w:r>
          </w:p>
          <w:p w:rsidR="00DC4D19" w:rsidRPr="00940506" w:rsidRDefault="00DC4D19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  wykorzystaniem trzeciego prawa Keplera</w:t>
            </w:r>
          </w:p>
          <w:p w:rsidR="00DC4D19" w:rsidRPr="00506E57" w:rsidRDefault="00DC4D19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energią potencjalną grawitacji i wykorzystaniem zasady zachowania energii</w:t>
            </w:r>
          </w:p>
          <w:p w:rsidR="00DC4D19" w:rsidRPr="00506E57" w:rsidRDefault="00DC4D19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siłami pływowymi</w:t>
            </w:r>
          </w:p>
          <w:p w:rsidR="00DC4D19" w:rsidRPr="00506E57" w:rsidRDefault="00DC4D19" w:rsidP="00940506">
            <w:pPr>
              <w:spacing w:line="288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oraz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uzasadnia odpowiedzi,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podane stwierdzenia i zależności</w:t>
            </w:r>
          </w:p>
          <w:p w:rsidR="00DC4D19" w:rsidRPr="00506E57" w:rsidRDefault="00DC4D19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samodzielnie wyszukuje i analizuje materiały źródłowe, w tym teksty popularnonaukowe dotyczące treści 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Grawitacja i elementy astronomii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w szczególności dotyczące:</w:t>
            </w:r>
          </w:p>
          <w:p w:rsidR="00DC4D19" w:rsidRPr="00506E57" w:rsidRDefault="00DC4D19" w:rsidP="00940506">
            <w:pPr>
              <w:numPr>
                <w:ilvl w:val="0"/>
                <w:numId w:val="18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gwiazd i planet</w:t>
            </w:r>
          </w:p>
          <w:p w:rsidR="00DC4D19" w:rsidRPr="00506E57" w:rsidRDefault="00DC4D19" w:rsidP="00940506">
            <w:pPr>
              <w:numPr>
                <w:ilvl w:val="0"/>
                <w:numId w:val="18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budowy Układu Słonecznego</w:t>
            </w:r>
          </w:p>
          <w:p w:rsidR="00DC4D19" w:rsidRPr="00506E57" w:rsidRDefault="00DC4D19" w:rsidP="00940506">
            <w:pPr>
              <w:numPr>
                <w:ilvl w:val="0"/>
                <w:numId w:val="18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 pływowych;</w:t>
            </w:r>
          </w:p>
          <w:p w:rsidR="00DC4D19" w:rsidRPr="00506E57" w:rsidRDefault="00DC4D19" w:rsidP="00940506">
            <w:pPr>
              <w:spacing w:line="288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 z analizy tych materiałów i wykorzystuje je do rozwiązywania zadań i problemów</w:t>
            </w:r>
          </w:p>
        </w:tc>
        <w:tc>
          <w:tcPr>
            <w:tcW w:w="3444" w:type="dxa"/>
            <w:gridSpan w:val="2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C4D19" w:rsidRPr="00506E57" w:rsidRDefault="00DC4D19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wykazuje, że drugie prawo Keplera jest konsekwencję zasady zachowania momentu pędu</w:t>
            </w:r>
          </w:p>
          <w:p w:rsidR="00DC4D19" w:rsidRPr="00506E57" w:rsidRDefault="00DC4D19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złożone zadania lub problemy dotyczące treści działu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Grawitacja i elementy astronomii</w:t>
            </w:r>
            <w:r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t>, w szczególności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: </w:t>
            </w:r>
          </w:p>
          <w:p w:rsidR="00DC4D19" w:rsidRPr="00506E57" w:rsidRDefault="00DC4D19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ruchu gwiazd i planet oraz obserwacjami astronomicznymi</w:t>
            </w:r>
          </w:p>
          <w:p w:rsidR="00DC4D19" w:rsidRPr="00506E57" w:rsidRDefault="00DC4D19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budowy Układu Słonecznego</w:t>
            </w:r>
          </w:p>
          <w:p w:rsidR="00DC4D19" w:rsidRPr="00506E57" w:rsidRDefault="00DC4D19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Księżyca</w:t>
            </w:r>
          </w:p>
          <w:p w:rsidR="00DC4D19" w:rsidRPr="00506E57" w:rsidRDefault="00DC4D19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powszechnego ciążenia</w:t>
            </w:r>
          </w:p>
          <w:p w:rsidR="00DC4D19" w:rsidRPr="00506E57" w:rsidRDefault="00DC4D19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pierwszym i drugim prawem Keplera oraz prędkością satelity</w:t>
            </w:r>
          </w:p>
          <w:p w:rsidR="00DC4D19" w:rsidRPr="00506E57" w:rsidRDefault="00DC4D19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 wykorzystaniem trzeciego prawa Keplera</w:t>
            </w:r>
          </w:p>
          <w:p w:rsidR="00DC4D19" w:rsidRPr="00506E57" w:rsidRDefault="00DC4D19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energią potencjalną grawitacji i wykorzystaniem zasady zachowania energii</w:t>
            </w:r>
          </w:p>
          <w:p w:rsidR="00DC4D19" w:rsidRPr="00506E57" w:rsidRDefault="00DC4D19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siłami pływowymi</w:t>
            </w:r>
          </w:p>
          <w:p w:rsidR="00DC4D19" w:rsidRPr="00506E57" w:rsidRDefault="00DC4D19" w:rsidP="00927149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oraz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wykazuje podane zależności, ilustruje je graficznie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 i modyfikuje przebieg przedstawionych obserwacji astronomicznych; prezentuje wyniki własnych obserwacji astronomicznych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planuje, realizuje i prezentuje własny projekt związany z treściami działu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Grawitacja i elementy astronomii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formułuje i weryfikuje hipotezy</w:t>
            </w:r>
          </w:p>
        </w:tc>
        <w:tc>
          <w:tcPr>
            <w:tcW w:w="2101" w:type="dxa"/>
            <w:shd w:val="clear" w:color="auto" w:fill="auto"/>
          </w:tcPr>
          <w:p w:rsidR="00DC4D19" w:rsidRDefault="00DC4D19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3A19C0" w:rsidRPr="00506E57" w:rsidRDefault="003A19C0" w:rsidP="003A19C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proofErr w:type="spellStart"/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wyprowadza</w:t>
            </w:r>
            <w:proofErr w:type="spellEnd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wzór na siłę pływową</w:t>
            </w:r>
          </w:p>
          <w:p w:rsidR="007A7213" w:rsidRPr="00506E57" w:rsidRDefault="007A7213" w:rsidP="007A7213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nietypowe zadania lub problemy dotyczące treści działu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Grawitacja i elementy astronomii</w:t>
            </w:r>
            <w:r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t>, w szczególności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: </w:t>
            </w:r>
          </w:p>
          <w:p w:rsidR="007A7213" w:rsidRPr="00506E57" w:rsidRDefault="007A7213" w:rsidP="007A721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ruchu gwiazd i planet oraz obserwacjami astronomicznymi</w:t>
            </w:r>
          </w:p>
          <w:p w:rsidR="007A7213" w:rsidRPr="00506E57" w:rsidRDefault="007A7213" w:rsidP="007A721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budowy Układu Słonecznego</w:t>
            </w:r>
          </w:p>
          <w:p w:rsidR="007A7213" w:rsidRPr="00506E57" w:rsidRDefault="007A7213" w:rsidP="007A721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Księżyca</w:t>
            </w:r>
          </w:p>
          <w:p w:rsidR="007A7213" w:rsidRPr="00506E57" w:rsidRDefault="007A7213" w:rsidP="007A721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powszechnego ciążenia</w:t>
            </w:r>
          </w:p>
          <w:p w:rsidR="007A7213" w:rsidRPr="00506E57" w:rsidRDefault="007A7213" w:rsidP="007A721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pierwszym i drugim prawem Keplera oraz prędkością satelity</w:t>
            </w:r>
          </w:p>
          <w:p w:rsidR="007A7213" w:rsidRPr="00506E57" w:rsidRDefault="007A7213" w:rsidP="007A721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 wykorzystaniem trzeciego prawa Keplera</w:t>
            </w:r>
          </w:p>
          <w:p w:rsidR="007A7213" w:rsidRPr="00506E57" w:rsidRDefault="007A7213" w:rsidP="007A721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energią potencjalną grawitacji i wykorzystaniem zasady zachowania energii</w:t>
            </w:r>
          </w:p>
          <w:p w:rsidR="007A7213" w:rsidRPr="00506E57" w:rsidRDefault="007A7213" w:rsidP="007A721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siłami pływowymi</w:t>
            </w:r>
          </w:p>
          <w:p w:rsidR="00DC4D19" w:rsidRPr="00506E57" w:rsidRDefault="00DC4D19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</w:p>
        </w:tc>
      </w:tr>
      <w:tr w:rsidR="00DC4D19" w:rsidRPr="00506E57" w:rsidTr="004D62C7">
        <w:trPr>
          <w:trHeight w:val="20"/>
        </w:trPr>
        <w:tc>
          <w:tcPr>
            <w:tcW w:w="15876" w:type="dxa"/>
            <w:gridSpan w:val="9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12.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Pole elektryczne</w:t>
            </w:r>
          </w:p>
        </w:tc>
      </w:tr>
      <w:tr w:rsidR="00DC4D19" w:rsidRPr="00506E57" w:rsidTr="004D62C7">
        <w:trPr>
          <w:trHeight w:val="20"/>
        </w:trPr>
        <w:tc>
          <w:tcPr>
            <w:tcW w:w="3443" w:type="dxa"/>
            <w:gridSpan w:val="2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DC4D19" w:rsidRPr="00506E57" w:rsidRDefault="00DC4D19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jakościowo oddziaływanie ładunków elektrycznych i wskazuje jego przykłady w otaczającej rzeczywistości;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ładunku elektrycznego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jako wielokrotnością ładunku elementarnego, wraz z jego jednostką</w:t>
            </w:r>
          </w:p>
          <w:p w:rsidR="00DC4D19" w:rsidRPr="00506E57" w:rsidRDefault="00DC4D19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sposoby elektryzowania ciał przez: potarcie, dotyk i indukcję</w:t>
            </w:r>
          </w:p>
          <w:p w:rsidR="00DC4D19" w:rsidRPr="00506E57" w:rsidRDefault="00DC4D19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odróżnia przewodniki od izolatorów</w:t>
            </w:r>
          </w:p>
          <w:p w:rsidR="00DC4D19" w:rsidRPr="00506E57" w:rsidRDefault="00DC4D19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pola elektrycznego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 opisu oddziaływania elektrycznego; rozróżnia źródło pola i ładunek próbny</w:t>
            </w:r>
          </w:p>
          <w:p w:rsidR="00DC4D19" w:rsidRPr="00506E57" w:rsidRDefault="00DC4D19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ilustruje graficznie pole elektryczne za pomocą linii pola; rozróżnia pole centralne i pole jednorodne</w:t>
            </w:r>
          </w:p>
          <w:p w:rsidR="00DC4D19" w:rsidRPr="00940506" w:rsidRDefault="00DC4D19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opisuje pole elektryczne wokół dwóch ładunków punktowych</w:t>
            </w:r>
          </w:p>
          <w:p w:rsidR="00DC4D19" w:rsidRPr="00940506" w:rsidRDefault="00DC4D19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porównuje pole na zewnątrz jednorodnie naładowanego ciała sferycznie symetrycznego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lastRenderedPageBreak/>
              <w:t>z polem wytwarzanym przez taki sam ładunek punktowy zgromadzony wewnątrz niego</w:t>
            </w:r>
          </w:p>
          <w:p w:rsidR="00DC4D19" w:rsidRPr="00506E57" w:rsidRDefault="00DC4D19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porównuje elektryczną energię potencjalną z energią potencjalną grawitacji w przypadku pola jednorodnego i pola centralnego</w:t>
            </w:r>
          </w:p>
          <w:p w:rsidR="00DC4D19" w:rsidRPr="00506E57" w:rsidRDefault="00DC4D19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działanie piorunochronu</w:t>
            </w:r>
          </w:p>
          <w:p w:rsidR="00DC4D19" w:rsidRPr="00940506" w:rsidRDefault="00DC4D19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kondensator jako układ dwóch przeciwnie naładowanych przewodników, pomiędzy którymi istnieje napięcie elektryczne, oraz jako urządzenie magazynujące energię elektryczną</w:t>
            </w:r>
          </w:p>
          <w:p w:rsidR="00DC4D19" w:rsidRPr="00940506" w:rsidRDefault="00DC4D19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jakościowo pole elektryczne wewnątrz kondensatora płaskiego</w:t>
            </w:r>
          </w:p>
          <w:p w:rsidR="00DC4D19" w:rsidRPr="00506E57" w:rsidRDefault="00DC4D19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przeprowadza doświadczenia, korzystając z ich opisów: </w:t>
            </w:r>
          </w:p>
          <w:p w:rsidR="00DC4D19" w:rsidRPr="00506E57" w:rsidRDefault="00DC4D19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demonstruje oddziaływanie ciał naelektryzowanych i elektryzowanie ciał</w:t>
            </w:r>
          </w:p>
          <w:p w:rsidR="00DC4D19" w:rsidRPr="00506E57" w:rsidRDefault="00DC4D19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bada oddziaływanie ciała naelektryzowanego z ciałem elektrycznie obojętnym;</w:t>
            </w:r>
          </w:p>
          <w:p w:rsidR="00DC4D19" w:rsidRPr="00506E57" w:rsidRDefault="00DC4D19" w:rsidP="00573155">
            <w:pPr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wyniki obserwacji i formułuje wnioski</w:t>
            </w:r>
          </w:p>
          <w:p w:rsidR="00DC4D19" w:rsidRPr="00506E57" w:rsidRDefault="00DC4D19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:rsidR="00DC4D19" w:rsidRPr="00506E57" w:rsidRDefault="00DC4D19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ładunków elektrycznych i ich  oddziaływania</w:t>
            </w:r>
          </w:p>
          <w:p w:rsidR="00DC4D19" w:rsidRPr="00506E57" w:rsidRDefault="00DC4D19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prawa Coulomba</w:t>
            </w:r>
          </w:p>
          <w:p w:rsidR="00DC4D19" w:rsidRPr="00506E57" w:rsidRDefault="00DC4D19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pola elektrycznego</w:t>
            </w:r>
          </w:p>
          <w:p w:rsidR="00DC4D19" w:rsidRPr="00506E57" w:rsidRDefault="00DC4D19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pola elektrycznego pochodzącego z wielu źródeł</w:t>
            </w:r>
          </w:p>
          <w:p w:rsidR="00DC4D19" w:rsidRPr="00506E57" w:rsidRDefault="00DC4D19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energią potencjalną ładunku w polu elektrycznym i potencjałem elektrycznym</w:t>
            </w:r>
          </w:p>
          <w:p w:rsidR="00DC4D19" w:rsidRPr="00506E57" w:rsidRDefault="00DC4D19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rozkładem ładunków w przewodnikach</w:t>
            </w:r>
          </w:p>
          <w:p w:rsidR="00DC4D19" w:rsidRPr="00506E57" w:rsidRDefault="00DC4D19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cząstek naładowanych w polu elektrycznym</w:t>
            </w:r>
          </w:p>
          <w:p w:rsidR="00DC4D19" w:rsidRPr="00506E57" w:rsidRDefault="00DC4D19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kondensatorów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</w:t>
            </w:r>
          </w:p>
          <w:p w:rsidR="00DC4D19" w:rsidRPr="00940506" w:rsidRDefault="00DC4D19" w:rsidP="005731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 szczególności: wyodrębnia z tekstów i ilustracji informacje kluczowe dla opisywanego zjawiska bądź problemu, przedstawia je w różnych postaciach, przelicza jednostki, wykonuje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lastRenderedPageBreak/>
              <w:t>obliczenia i </w:t>
            </w:r>
            <w:r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zapisuje wynik zgodnie z zasadami zaokrąglania, z zachowaniem liczby cyfr znaczących wynikającej z dokładności danych; czytelnie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przedstawia odpowiedzi i rozwiązania</w:t>
            </w:r>
          </w:p>
        </w:tc>
        <w:tc>
          <w:tcPr>
            <w:tcW w:w="3444" w:type="dxa"/>
            <w:gridSpan w:val="2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zasadą zachowania ładunku elektrycznego i stosuje ją do wyjaśniania zjawisk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mechanizm elektryzowania na podstawie wiadomości o mikroskopowej budowie materii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podaje i interpretuje prawo Coulomba,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stałej elektrycznej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wraz z jej jednostką; oblicza wartość siły wzajemnego oddziaływania ładunków elektrycznych, stosując prawo Coulomba; stosuje to prawo do obliczeń i wyjaśniania zjawisk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oddziaływanie ciała naelektryzowanego na skrawki folii aluminiowej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zależność siły elektrycznej od rodzaju ośrodka;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przenikalności elektrycznej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: próżni, ośrodka i względnej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porównuje siłę elektryczną z siłą grawitacji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, wskazuje podobieństwa i różnice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wektorem natężenia pola elektrycznego wraz z jego jednostką, określa kierunek i zwrot tego wektora i oblicza jego wartość; oblicza wartość natężenia pola wytworzonego przez pojedynczy ładunek w odległości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 xml:space="preserve">r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od niego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zaznacza wektor natężenia pola; opisuje pole centralne i pole jednorodne; interpretuje zagęszczenie linii jako miarę natężenia pola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i wyznacza natężenie pola wytwarzanego przez układ dwóch ładunków punktowych; oblicza jego wartość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i ilustruje graficznie pole na zewnątrz sferycznie symetrycznego układu ładunków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energii potencjalnej ładunku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polu elektrycznym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i oblicza zmianę energii potencjalnej ładunku podczas jego przemieszczania się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 polu centralnym i polu jednorodnym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pojęciami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potencjału pola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napięcia elektrycznego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wraz z ich jednostkami; oblicza potencjał w polu jednorodnym i polu centralnym</w:t>
            </w:r>
          </w:p>
          <w:p w:rsidR="00DC4D19" w:rsidRPr="00940506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interpretuje i stosuje do obliczeń wzór na natężenie pola jednorodnego; wykazuje równość jednostek 1 V/m i 1 N/C</w:t>
            </w:r>
          </w:p>
          <w:p w:rsidR="00DC4D19" w:rsidRPr="00940506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jakościowo rozkład ładunków w przewodnikach, zerowe natężenie pola elektrycznego wewnątrz przewodnika (klatka Faradaya) oraz duże natężenie pola wokół ostrzy na powierzchni przewodnika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i opisuje ruch cząstek naładowanych w stałym jednorodnym polu elektrycznym w przypadku ruchu zgodnie z kierunkiem linii pola oraz wtedy, gdy cząstka ma prędkość początkową prostopadłą do linii pola; opisuje siły działające na cząstki w polu elektrycznym, ilustruje to na schematycznych rysunkach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porównuje ruch cząstek naładowanych w jednorodnym polu elektrycznym z ruchem ciał pod wpływem siły grawitacji – rzutem pionowym i rzutem  poziomym; opisuje podobieństwa i różnice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ilościowo pole elektryczne wewnątrz kondensatora płaskiego; oblicza natężenie pola między jego okładkami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doświadczenia, korzystając z ich opisów:</w:t>
            </w:r>
          </w:p>
          <w:p w:rsidR="00DC4D19" w:rsidRPr="00506E57" w:rsidRDefault="00DC4D19" w:rsidP="00573155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ilustruje pole elektryczne oraz układ linii pola wokół przewodnika</w:t>
            </w:r>
          </w:p>
          <w:p w:rsidR="00DC4D19" w:rsidRPr="00506E57" w:rsidRDefault="00DC4D19" w:rsidP="00573155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bada: rozkład ładunku w naładowanym przewodniku, działanie metalowego ostrza, 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układ linii wokół przewodnika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przypadku ekranowania pola</w:t>
            </w:r>
          </w:p>
          <w:p w:rsidR="00DC4D19" w:rsidRPr="00506E57" w:rsidRDefault="00DC4D19" w:rsidP="00573155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demonstruje przekaz energii podczas rozładowania kondensatora (np. lampa błyskowa, przeskok iskry)</w:t>
            </w:r>
          </w:p>
          <w:p w:rsidR="00DC4D19" w:rsidRPr="00506E57" w:rsidRDefault="00DC4D19" w:rsidP="005731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 na schematycznych rysunkach i opisuje wyniki obserwacji, formułuje wnioski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typowe zadania lub problemy:</w:t>
            </w:r>
          </w:p>
          <w:p w:rsidR="00DC4D19" w:rsidRPr="00506E57" w:rsidRDefault="00DC4D19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ładunków elektrycznych i ich  oddziaływania</w:t>
            </w:r>
          </w:p>
          <w:p w:rsidR="00DC4D19" w:rsidRPr="00506E57" w:rsidRDefault="00DC4D19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prawa Coulomba</w:t>
            </w:r>
          </w:p>
          <w:p w:rsidR="00DC4D19" w:rsidRPr="00506E57" w:rsidRDefault="00DC4D19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pola elektrycznego</w:t>
            </w:r>
          </w:p>
          <w:p w:rsidR="00DC4D19" w:rsidRPr="00506E57" w:rsidRDefault="00DC4D19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pola elektrycznego wielu źródeł</w:t>
            </w:r>
          </w:p>
          <w:p w:rsidR="00DC4D19" w:rsidRPr="00506E57" w:rsidRDefault="00DC4D19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energią potencjalną ładunku w polu elektrycznym i potencjałem elektrycznym</w:t>
            </w:r>
          </w:p>
          <w:p w:rsidR="00DC4D19" w:rsidRPr="00506E57" w:rsidRDefault="00DC4D19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rozkładem ładunków w przewodnikach</w:t>
            </w:r>
          </w:p>
          <w:p w:rsidR="00DC4D19" w:rsidRPr="00506E57" w:rsidRDefault="00DC4D19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cząstek naładowanych w polu elektrycznym</w:t>
            </w:r>
          </w:p>
          <w:p w:rsidR="00DC4D19" w:rsidRPr="00506E57" w:rsidRDefault="00DC4D19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kondensatorów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, </w:t>
            </w:r>
          </w:p>
          <w:p w:rsidR="00DC4D19" w:rsidRPr="00506E57" w:rsidRDefault="00DC4D19" w:rsidP="005731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 szczególności: ilustruje zjawisko lub problem na schematycznym rysunku; posługuje się materiałami pomocniczymi, w tym tablicami fizycznymi oraz kartą wybranych wzorów i stałych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fizykochemicznych;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 wykonuje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obliczenia szacunkowe i analizuje otrzymany wynik;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wykonuje obliczenia, posługując się kalkulatorem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; uzasadnia odpowiedzi,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ocenia podane stwierdzenia;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interpretuje zależności</w:t>
            </w:r>
          </w:p>
          <w:p w:rsidR="00DC4D19" w:rsidRPr="00940506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 xml:space="preserve">posługuje się informacjami pochodzącymi z analizy przedstawionych materiałów źródłowych, w tym tekstów popularnonaukowych, dotyczących treści działu </w:t>
            </w:r>
            <w:r w:rsidRPr="00940506">
              <w:rPr>
                <w:rFonts w:ascii="HelveticaNeueLT Pro 55 Roman" w:hAnsi="HelveticaNeueLT Pro 55 Roman"/>
                <w:i/>
                <w:color w:val="000000" w:themeColor="text1"/>
                <w:spacing w:val="4"/>
                <w:sz w:val="15"/>
                <w:szCs w:val="15"/>
              </w:rPr>
              <w:t>Pole elektryczne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dokonuje syntezy wiedzy z 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Pole elektryczne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przedstawia najważniejsze pojęcia, zasady i zależności</w:t>
            </w:r>
          </w:p>
        </w:tc>
        <w:tc>
          <w:tcPr>
            <w:tcW w:w="3444" w:type="dxa"/>
            <w:gridSpan w:val="2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na przykładach praktyczne wykorzystanie oddziaływań elektrycznych 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opisuje polaryzację cząsteczki izolatora (dielektryka) i na tej podstawie wyjaśnia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oddziaływanie ciała naelektryzowanego na skrawki papieru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wykazuje, że zmiany pola elektrycznego rozchodzą się z prędkością światła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wyniki obserwacji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układu linii pola elektrycznego wokół przewodnika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natężenie pola wytwarzanego przez kilka ładunków, wyznacza wektor natężenia pola we wskazanych punktach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pracę podczas przemieszczania ładunku w polu elektrycznym jako zmianę jego energii potencjalnej</w:t>
            </w:r>
          </w:p>
          <w:p w:rsidR="00DC4D19" w:rsidRPr="00940506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uzasadnia, że niezależnie od znaku źródła centralnego pola elektrycznego wzór na energię potencjalną ładunku ma taką samą postać;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lastRenderedPageBreak/>
              <w:t xml:space="preserve">opisuje i interpretuje zależność energii potencjalnej od odległości od źródła pola </w:t>
            </w:r>
          </w:p>
          <w:p w:rsidR="00DC4D19" w:rsidRPr="00940506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wyprowadza wzór na natężenie pola jednorodnego</w:t>
            </w:r>
          </w:p>
          <w:p w:rsidR="00DC4D19" w:rsidRPr="00940506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wyjaśnia wyniki obserwacji: rozkładu ładunku w naładowanym przewodniku, działania metalowego ostrza, </w:t>
            </w:r>
            <w:r w:rsidRPr="00940506">
              <w:rPr>
                <w:rFonts w:ascii="HelveticaNeueLT Pro 55 Roman" w:eastAsia="Calibri" w:hAnsi="HelveticaNeueLT Pro 55 Roman"/>
                <w:color w:val="000000" w:themeColor="text1"/>
                <w:spacing w:val="-4"/>
                <w:sz w:val="15"/>
                <w:szCs w:val="15"/>
                <w:lang w:eastAsia="en-US"/>
              </w:rPr>
              <w:t>układu linii wokół przewodnika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przypadku ekranowania pola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wykazuje, że natężenie pola przy powierzchni naładowanej metalowej kuli jest odwrotnie proporcjonalne do jej promienia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mechanizm powstawania burz; opisuje zjawisko ekranowania zewnętrznego pola elektrycznego przez swobodne ładunki w przewodniku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wyniki obserwacji przekazu energii podczas rozładowania kondensatora (np. lampa błyskowa, przeskok iskry)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planuje i modyfikuje przebieg doświadczeń (formułuje hipotezy i prezentuje kroki niezbędne do ich weryfikacji): </w:t>
            </w:r>
          </w:p>
          <w:p w:rsidR="00DC4D19" w:rsidRPr="00940506" w:rsidRDefault="00DC4D19" w:rsidP="00573155">
            <w:pPr>
              <w:numPr>
                <w:ilvl w:val="0"/>
                <w:numId w:val="19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demonstracji oddziaływania ciał naelektryzowanych i elektryzowania ciał</w:t>
            </w:r>
          </w:p>
          <w:p w:rsidR="00DC4D19" w:rsidRPr="00506E57" w:rsidRDefault="00DC4D19" w:rsidP="00573155">
            <w:pPr>
              <w:numPr>
                <w:ilvl w:val="0"/>
                <w:numId w:val="19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badania: rozkładu ładunku w naładowanym przewodniku, działania metalowego ostrza, 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układu linii wokół przewodnika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przypadku ekranowania pola</w:t>
            </w:r>
          </w:p>
          <w:p w:rsidR="00DC4D19" w:rsidRPr="00940506" w:rsidRDefault="00DC4D19" w:rsidP="00573155">
            <w:pPr>
              <w:numPr>
                <w:ilvl w:val="0"/>
                <w:numId w:val="19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demonstracji przekazu energii podczas rozładowania kondensatora (np. lampa błyskowa, przeskok iskry)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złożone (typowe) zadania lub problemy: </w:t>
            </w:r>
          </w:p>
          <w:p w:rsidR="00DC4D19" w:rsidRPr="00506E57" w:rsidRDefault="00DC4D19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ładunków elektrycznych i ich  oddziaływania oraz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pola elektrycznego</w:t>
            </w:r>
          </w:p>
          <w:p w:rsidR="00DC4D19" w:rsidRPr="00506E57" w:rsidRDefault="00DC4D19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prawa Coulomba</w:t>
            </w:r>
          </w:p>
          <w:p w:rsidR="00DC4D19" w:rsidRPr="00506E57" w:rsidRDefault="00DC4D19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pola elektrycznego wielu źródeł</w:t>
            </w:r>
          </w:p>
          <w:p w:rsidR="00DC4D19" w:rsidRPr="00506E57" w:rsidRDefault="00DC4D19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energią potencjalną ładunku w polu elektrycznym i potencjałem elektrycznym</w:t>
            </w:r>
          </w:p>
          <w:p w:rsidR="00DC4D19" w:rsidRPr="00506E57" w:rsidRDefault="00DC4D19" w:rsidP="00B50AD5">
            <w:pPr>
              <w:numPr>
                <w:ilvl w:val="0"/>
                <w:numId w:val="14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związane z rozkładem ładunków w przewodnikach</w:t>
            </w:r>
          </w:p>
          <w:p w:rsidR="00DC4D19" w:rsidRPr="00506E57" w:rsidRDefault="00DC4D19" w:rsidP="00B50AD5">
            <w:pPr>
              <w:numPr>
                <w:ilvl w:val="0"/>
                <w:numId w:val="14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cząstek naładowanych w polu elektrycznym</w:t>
            </w:r>
          </w:p>
          <w:p w:rsidR="00DC4D19" w:rsidRPr="00506E57" w:rsidRDefault="00DC4D19" w:rsidP="00B50AD5">
            <w:pPr>
              <w:numPr>
                <w:ilvl w:val="0"/>
                <w:numId w:val="14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kondensatorów</w:t>
            </w:r>
          </w:p>
          <w:p w:rsidR="00DC4D19" w:rsidRPr="00506E57" w:rsidRDefault="00DC4D19" w:rsidP="00B50AD5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oraz ilustruje zjawisko lub problem graficznie; uzasadnia odpowiedzi i rozwiązania</w:t>
            </w:r>
          </w:p>
          <w:p w:rsidR="00DC4D19" w:rsidRPr="00506E57" w:rsidRDefault="00DC4D19" w:rsidP="00B50AD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poszukuje i analizuje materiały źródłowe, w tym teksty popularnonaukowe dotyczące treści tego działu, w szczególności dotyczące:</w:t>
            </w:r>
          </w:p>
          <w:p w:rsidR="00DC4D19" w:rsidRPr="00506E57" w:rsidRDefault="00DC4D19" w:rsidP="00B50AD5">
            <w:pPr>
              <w:numPr>
                <w:ilvl w:val="0"/>
                <w:numId w:val="18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oddziaływań elektrycznych</w:t>
            </w:r>
          </w:p>
          <w:p w:rsidR="00DC4D19" w:rsidRPr="00506E57" w:rsidRDefault="00DC4D19" w:rsidP="00B50AD5">
            <w:pPr>
              <w:numPr>
                <w:ilvl w:val="0"/>
                <w:numId w:val="18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praktycznego wykorzystania rozkładu ładunków w przewodnikach (np. generator Van de Graaffa) oraz ruchu cząstek naładowanych w polu elektrycznym (np. akceleratory);</w:t>
            </w:r>
          </w:p>
          <w:p w:rsidR="00DC4D19" w:rsidRPr="00506E57" w:rsidRDefault="00DC4D19" w:rsidP="00B50AD5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informacjami pochodzącymi z analizy tych materiałów </w:t>
            </w:r>
          </w:p>
          <w:p w:rsidR="00DC4D19" w:rsidRPr="00506E57" w:rsidRDefault="00DC4D19" w:rsidP="00B50AD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realizuje i prezentuje opisany w podręczniku projekt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Generator Kelvina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w szczególności wykonuje i demonstruje model generatora Kelvina</w:t>
            </w:r>
          </w:p>
        </w:tc>
        <w:tc>
          <w:tcPr>
            <w:tcW w:w="3444" w:type="dxa"/>
            <w:gridSpan w:val="2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C4D19" w:rsidRPr="00506E57" w:rsidRDefault="00DC4D19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złożone zadania lub problemy: </w:t>
            </w:r>
          </w:p>
          <w:p w:rsidR="00DC4D19" w:rsidRPr="00506E57" w:rsidRDefault="00DC4D19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ładunków elektrycznych i ich oddziaływania</w:t>
            </w:r>
          </w:p>
          <w:p w:rsidR="00DC4D19" w:rsidRPr="00506E57" w:rsidRDefault="00DC4D19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wykorzystując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prawo Coulomba</w:t>
            </w:r>
          </w:p>
          <w:p w:rsidR="00DC4D19" w:rsidRPr="00506E57" w:rsidRDefault="00DC4D19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pola elektrycznego</w:t>
            </w:r>
          </w:p>
          <w:p w:rsidR="00DC4D19" w:rsidRPr="00506E57" w:rsidRDefault="00DC4D19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pola elektrycznego wielu źródeł</w:t>
            </w:r>
          </w:p>
          <w:p w:rsidR="00DC4D19" w:rsidRPr="00506E57" w:rsidRDefault="00DC4D19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energią potencjalną ładunku w polu elektrycznym i potencjałem elektrycznym</w:t>
            </w:r>
          </w:p>
          <w:p w:rsidR="00DC4D19" w:rsidRPr="00506E57" w:rsidRDefault="00DC4D19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rozkładem ładunków w przewodnikach</w:t>
            </w:r>
          </w:p>
          <w:p w:rsidR="00DC4D19" w:rsidRPr="00506E57" w:rsidRDefault="00DC4D19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cząstek naładowanych w polu elektrycznym</w:t>
            </w:r>
          </w:p>
          <w:p w:rsidR="00DC4D19" w:rsidRPr="00506E57" w:rsidRDefault="00DC4D19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kondensatorów</w:t>
            </w:r>
          </w:p>
          <w:p w:rsidR="00DC4D19" w:rsidRPr="00940506" w:rsidRDefault="00DC4D19" w:rsidP="005731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oraz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wykazuje i/lub ilustruje graficznie podane zależności; formułuje i weryfikuje hipotezy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planuje, realizuje i prezentuje własny projekt związany z treściami 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Pole elektryczne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formułuje i weryfikuje hipotezy</w:t>
            </w:r>
          </w:p>
        </w:tc>
        <w:tc>
          <w:tcPr>
            <w:tcW w:w="2101" w:type="dxa"/>
            <w:shd w:val="clear" w:color="auto" w:fill="auto"/>
          </w:tcPr>
          <w:p w:rsidR="00DC4D19" w:rsidRDefault="007A7213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7A7213" w:rsidRPr="00506E57" w:rsidRDefault="007A7213" w:rsidP="007A7213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nietypowe, zadania lub problemy: </w:t>
            </w:r>
          </w:p>
          <w:p w:rsidR="007A7213" w:rsidRPr="00506E57" w:rsidRDefault="007A7213" w:rsidP="007A721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ładunków elektrycznych i ich oddziaływania</w:t>
            </w:r>
          </w:p>
          <w:p w:rsidR="007A7213" w:rsidRPr="00506E57" w:rsidRDefault="007A7213" w:rsidP="007A721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wykorzystując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prawo Coulomba</w:t>
            </w:r>
          </w:p>
          <w:p w:rsidR="007A7213" w:rsidRPr="00506E57" w:rsidRDefault="007A7213" w:rsidP="007A721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pola elektrycznego</w:t>
            </w:r>
          </w:p>
          <w:p w:rsidR="007A7213" w:rsidRPr="00506E57" w:rsidRDefault="007A7213" w:rsidP="007A721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opisem pola elektrycznego wielu źródeł</w:t>
            </w:r>
          </w:p>
          <w:p w:rsidR="007A7213" w:rsidRPr="00506E57" w:rsidRDefault="007A7213" w:rsidP="007A721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energią potencjalną ładunku w polu elektrycznym i potencjałem elektrycznym</w:t>
            </w:r>
          </w:p>
          <w:p w:rsidR="007A7213" w:rsidRPr="00506E57" w:rsidRDefault="007A7213" w:rsidP="007A721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 z rozkładem ładunków w przewodnikach</w:t>
            </w:r>
          </w:p>
          <w:p w:rsidR="007A7213" w:rsidRPr="00506E57" w:rsidRDefault="007A7213" w:rsidP="007A7213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lastRenderedPageBreak/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cząstek naładowanych w polu elektrycznym</w:t>
            </w:r>
          </w:p>
          <w:p w:rsidR="007A7213" w:rsidRPr="00506E57" w:rsidRDefault="007A7213" w:rsidP="007A7213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kondensatorów</w:t>
            </w:r>
          </w:p>
          <w:p w:rsidR="007A7213" w:rsidRPr="00506E57" w:rsidRDefault="007A7213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</w:p>
        </w:tc>
      </w:tr>
      <w:tr w:rsidR="00DC4D19" w:rsidRPr="00506E57" w:rsidTr="004D62C7">
        <w:trPr>
          <w:trHeight w:val="20"/>
        </w:trPr>
        <w:tc>
          <w:tcPr>
            <w:tcW w:w="15876" w:type="dxa"/>
            <w:gridSpan w:val="9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13.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Prąd elektryczny</w:t>
            </w:r>
          </w:p>
        </w:tc>
      </w:tr>
      <w:tr w:rsidR="00DC4D19" w:rsidRPr="00506E57" w:rsidTr="004D62C7">
        <w:trPr>
          <w:trHeight w:val="20"/>
        </w:trPr>
        <w:tc>
          <w:tcPr>
            <w:tcW w:w="3443" w:type="dxa"/>
            <w:gridSpan w:val="2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DC4D19" w:rsidRPr="00B50AD5" w:rsidRDefault="00DC4D19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opisuje przewodnictwo – przepływ prądu elektrycznego w metalach, elektrolitach i gazach; określa umowny kierunek przepływu prądu</w:t>
            </w:r>
          </w:p>
          <w:p w:rsidR="00DC4D19" w:rsidRPr="00506E57" w:rsidRDefault="00DC4D19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natężenia prądu elektrycznego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wraz z jego jednostką</w:t>
            </w:r>
          </w:p>
          <w:p w:rsidR="00DC4D19" w:rsidRPr="00506E57" w:rsidRDefault="00DC4D19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podstawowymi pojęciami związanymi z obwodem elektrycznym; odróżnia źródło napięcia od odbiornika energii elektrycznej; omawia hydrauliczny odpowiednik obwodu elektrycznego</w:t>
            </w:r>
          </w:p>
          <w:p w:rsidR="00DC4D19" w:rsidRPr="00506E57" w:rsidRDefault="00DC4D19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rozpoznaje wybrane symbole graficzne stosowane w obwodach elektrycznych</w:t>
            </w:r>
          </w:p>
          <w:p w:rsidR="00DC4D19" w:rsidRPr="00940506" w:rsidRDefault="00DC4D19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posługuje się woltomierzem i amperomierzem</w:t>
            </w:r>
          </w:p>
          <w:p w:rsidR="00DC4D19" w:rsidRPr="00506E57" w:rsidRDefault="00DC4D19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i rozróżnia połączenia szeregowe i równoległe w obwodach elektrycznych, przedstawia je na schematycznych rysunkach</w:t>
            </w:r>
          </w:p>
          <w:p w:rsidR="00DC4D19" w:rsidRPr="00506E57" w:rsidRDefault="00DC4D19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t>omawia zastosowania połączeń szeregowych i równoległych i podaje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ich przykłady</w:t>
            </w:r>
          </w:p>
          <w:p w:rsidR="00DC4D19" w:rsidRPr="00506E57" w:rsidRDefault="00DC4D19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pojęciem </w:t>
            </w:r>
            <w:r w:rsidRPr="00506E57">
              <w:rPr>
                <w:rFonts w:ascii="HelveticaNeueLT Pro 55 Roman" w:hAnsi="HelveticaNeueLT Pro 55 Roman"/>
                <w:i/>
                <w:snapToGrid w:val="0"/>
                <w:color w:val="000000" w:themeColor="text1"/>
                <w:sz w:val="15"/>
                <w:szCs w:val="15"/>
              </w:rPr>
              <w:t>oporu elektrycznego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wraz z jego jednostką; rozróżnia opornik i potencjometr</w:t>
            </w:r>
          </w:p>
          <w:p w:rsidR="00DC4D19" w:rsidRPr="00B50AD5" w:rsidRDefault="00DC4D19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rozróżnia podstawowe sposoby łączenia oporników</w:t>
            </w:r>
          </w:p>
          <w:p w:rsidR="00DC4D19" w:rsidRPr="00506E57" w:rsidRDefault="00DC4D19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oporu zastępczego</w:t>
            </w:r>
          </w:p>
          <w:p w:rsidR="00DC4D19" w:rsidRPr="00B50AD5" w:rsidRDefault="00DC4D19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rozróżnia przewodniki, półprzewodniki i izolatory</w:t>
            </w:r>
          </w:p>
          <w:p w:rsidR="00DC4D19" w:rsidRPr="00B50AD5" w:rsidRDefault="00DC4D19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lastRenderedPageBreak/>
              <w:t xml:space="preserve">posługuje się pojęciami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5"/>
                <w:sz w:val="15"/>
                <w:szCs w:val="15"/>
              </w:rPr>
              <w:t>pracy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5"/>
                <w:sz w:val="15"/>
                <w:szCs w:val="15"/>
              </w:rPr>
              <w:t>prądu elektrycznego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5"/>
                <w:sz w:val="15"/>
                <w:szCs w:val="15"/>
              </w:rPr>
              <w:t>mocy prądu elektrycznego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wraz z ich jednostkami; stosuje do obliczeń związki między tymi wielkościami; przelicza energię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elektryczną wyrażoną w kilowatogodzinach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na dżule i odwrotnie</w:t>
            </w:r>
          </w:p>
          <w:p w:rsidR="00DC4D19" w:rsidRPr="00506E57" w:rsidRDefault="00DC4D19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wskazuje przykłady źródeł napięcia; opisuje budowę ogniwa</w:t>
            </w:r>
          </w:p>
          <w:p w:rsidR="00DC4D19" w:rsidRPr="00B50AD5" w:rsidRDefault="00DC4D19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przeprowadza doświadczenie, korzystając z jego opisu: sprawdza przepływ prądu przez elektrolit; opisuje wyniki obserwacji i formułuje wnioski</w:t>
            </w:r>
          </w:p>
          <w:p w:rsidR="00DC4D19" w:rsidRPr="00506E57" w:rsidRDefault="00DC4D19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:rsidR="00DC4D19" w:rsidRPr="00B50AD5" w:rsidRDefault="00DC4D19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dotyczące prądu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elektrycznego,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wykorzystaniem wzoru na natężenie prądu</w:t>
            </w:r>
          </w:p>
          <w:p w:rsidR="00DC4D19" w:rsidRPr="00506E57" w:rsidRDefault="00DC4D19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</w:t>
            </w:r>
          </w:p>
          <w:p w:rsidR="00DC4D19" w:rsidRPr="00B50AD5" w:rsidRDefault="00DC4D19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dotyczące połączeń elementów w obwodach elektrycznych z wykorzystaniem zależności między napięciami i natężeniami prądów</w:t>
            </w:r>
          </w:p>
          <w:p w:rsidR="00DC4D19" w:rsidRPr="00506E57" w:rsidRDefault="00DC4D19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Ohma</w:t>
            </w:r>
          </w:p>
          <w:p w:rsidR="00DC4D19" w:rsidRPr="00B50AD5" w:rsidRDefault="00DC4D19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z wykorzystaniem wzorów na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opór zastępczy układu oporników połączonych szeregowo lub równolegle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oraz prawa Ohma</w:t>
            </w:r>
          </w:p>
          <w:p w:rsidR="00DC4D19" w:rsidRPr="00506E57" w:rsidRDefault="00DC4D19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 oporu elektrycznego od wymiarów, rodzaju przewodnika i temperatury</w:t>
            </w:r>
          </w:p>
          <w:p w:rsidR="00DC4D19" w:rsidRPr="00506E57" w:rsidRDefault="00DC4D19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pracy i mocy prądu elektrycznego</w:t>
            </w:r>
          </w:p>
          <w:p w:rsidR="00DC4D19" w:rsidRPr="00506E57" w:rsidRDefault="00DC4D19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SEM i oporu wewnętrznego źródła napięcia,</w:t>
            </w:r>
          </w:p>
          <w:p w:rsidR="00DC4D19" w:rsidRPr="00506E57" w:rsidRDefault="00DC4D19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szczególności: wyodrębnia z tekstów i ilustracji informacje kluczowe dla opisywanego zjawiska bądź problemu, przedstawia je w różnych postaciach, przelicza wielokrotności i podwielokrotności, wykonuje obliczenia i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zapisuje wynik zgodnie z zasadami zaokrąglania, z zachowaniem liczby cyfr znaczących wynikającej z dokładności danych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3444" w:type="dxa"/>
            <w:gridSpan w:val="2"/>
            <w:shd w:val="clear" w:color="auto" w:fill="auto"/>
          </w:tcPr>
          <w:p w:rsidR="00DC4D19" w:rsidRPr="00640427" w:rsidRDefault="00DC4D19" w:rsidP="00640427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C4D19" w:rsidRPr="00506E57" w:rsidRDefault="00DC4D19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związek między natężeniem prądu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a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ładunkiem i czasem jego przepływu przez poprzeczny przekrój przewodnika</w:t>
            </w:r>
          </w:p>
          <w:p w:rsidR="00DC4D19" w:rsidRPr="00940506" w:rsidRDefault="00DC4D19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wyjaśnia wyniki obserwacji przepływu prądu przez elektrolit </w:t>
            </w:r>
          </w:p>
          <w:p w:rsidR="00DC4D19" w:rsidRPr="00506E57" w:rsidRDefault="00DC4D19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rysuje i opisuje (czyta) schematy obwodów elektrycznych, posługując się symbolami graficznymi stosowanymi w obwodach elektrycznych</w:t>
            </w:r>
          </w:p>
          <w:p w:rsidR="00DC4D19" w:rsidRPr="00506E57" w:rsidRDefault="00DC4D19" w:rsidP="00B50AD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miernikiem uniwersalnym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; określa niepewność pomiaru zarówno za pomocą miernika analogowego, jak i cyfrowego,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posługując się klasą przyrządu pomiarowego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mierzy napięcie miedzy biegunami żarówki i natężenie płynącego przez nią prądu, zapisuje wynik wraz z jego jednostką, z uwzględnieniem informacji o niepewności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pierwsze prawo Kirchhoffa jako przykład zasady zachowania ładunku, stosuje je do obliczeń i wyjaśniania zjawisk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zasadę dodawania napięć w układzie ogniw lub odbiorników połączonych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szeregowo i jej związek z zasadą zachowania energii, stosuje ją obliczeń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proporcjonalność natężenia prądu stałego do napięcia w przypadku przewodników (prawo Ohma); posługuje się tym prawem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sposób wyznaczenia oporu zastępczego w przypadku różnych układów połączeń oporników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wyznacza, interpretuje i oblicza opór zastępczy układu oporników połączonych szeregowo lub równolegle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wzór na opór przewodnika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przewodniki, półprzewodniki i izolatory; omawia wpływ temperatury na opór metali i półprzewodników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i stosuje do obliczeń związek mocy wydzielonej na oporniku (ciepła Joule’a Lenza) z natężeniem prądu i oporem oraz napięciem i oporem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wykorzystuje do obliczeń dane znamionowe urządzeń elektrycznych oraz pojęcie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sprawności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</w:p>
          <w:p w:rsidR="00DC4D19" w:rsidRPr="00B50AD5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posługuje się pojęciami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4"/>
                <w:w w:val="99"/>
                <w:sz w:val="15"/>
                <w:szCs w:val="15"/>
              </w:rPr>
              <w:t>oporu wewnętrznego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4"/>
                <w:w w:val="99"/>
                <w:sz w:val="15"/>
                <w:szCs w:val="15"/>
              </w:rPr>
              <w:t>siły elektromotorycznej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jako cechami źródła; podaje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w w:val="99"/>
                <w:sz w:val="15"/>
                <w:szCs w:val="15"/>
              </w:rPr>
              <w:t>prawo Ohma dla obwodu zamkniętego, stosuje to prawo do obliczeń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rysuje wykres zależności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(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), uwzględniający SEM ogniwa i jego opór wewnętrzny; stosuje do obliczeń wzór na siłę elektromotoryczną </w:t>
            </w:r>
            <m:oMath>
              <m:r>
                <w:rPr>
                  <w:rFonts w:ascii="Cambria Math" w:hAnsi="Cambria Math"/>
                  <w:color w:val="000000" w:themeColor="text1"/>
                  <w:sz w:val="15"/>
                  <w:szCs w:val="15"/>
                </w:rPr>
                <m:t>ϵ=U+I∙r</m:t>
              </m:r>
            </m:oMath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obwody elektryczne, w których występują oczka; zaznacza na ich schematach kierunki przepływu prądu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 drugie prawo Kirchhoffa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doświadczenia, korzystając z ich opisów:</w:t>
            </w:r>
          </w:p>
          <w:p w:rsidR="00DC4D19" w:rsidRPr="00506E57" w:rsidRDefault="00DC4D19" w:rsidP="00506E57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demonstruje pierwsze prawo Kirchhoffa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; 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bada dodawanie napięć w układzie ogniw połączonych szeregowo</w:t>
            </w:r>
          </w:p>
          <w:p w:rsidR="00DC4D19" w:rsidRPr="00B50AD5" w:rsidRDefault="00DC4D19" w:rsidP="00506E57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lastRenderedPageBreak/>
              <w:t>bada zależność między natężeniem prądu i napięciem dla opornika,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buduje potencjometr i sprawdza jego działanie</w:t>
            </w:r>
          </w:p>
          <w:p w:rsidR="00DC4D19" w:rsidRPr="00506E57" w:rsidRDefault="00DC4D19" w:rsidP="00506E57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bada zależność jasności świecenia żarówek o różnych napięciach znamionowych od sposobu ich połączenia</w:t>
            </w:r>
          </w:p>
          <w:p w:rsidR="00DC4D19" w:rsidRPr="00506E57" w:rsidRDefault="00DC4D19" w:rsidP="00506E57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buduje proste ogniwo i bada jego właściwości, bada zależność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(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)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;</w:t>
            </w:r>
          </w:p>
          <w:p w:rsidR="00DC4D19" w:rsidRPr="00B50AD5" w:rsidRDefault="00DC4D19" w:rsidP="00506E57">
            <w:pPr>
              <w:pStyle w:val="Tekstpodstawowywcity"/>
              <w:spacing w:after="0"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przedstawia i analizuje wyniki pomiarów z uwzględnieniem ich niepewności; sporządza wykres badanej zależności, dopasowuje prostą i interpretuje jej nachylenie; opisuje wyniki obserwacji; formułuje wnioski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typowe zadania lub problemy:</w:t>
            </w:r>
          </w:p>
          <w:p w:rsidR="00DC4D19" w:rsidRPr="00506E57" w:rsidRDefault="00DC4D19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prądu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elektrycznego,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wykorzystaniem wzoru na natężenie prądu</w:t>
            </w:r>
          </w:p>
          <w:p w:rsidR="00DC4D19" w:rsidRPr="00506E57" w:rsidRDefault="00DC4D19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</w:t>
            </w:r>
          </w:p>
          <w:p w:rsidR="00DC4D19" w:rsidRPr="00506E57" w:rsidRDefault="00DC4D19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połączeń elementów w obwodach elektrycznych, z wykorzystaniem zależności między napięciami i natężeniami prądów</w:t>
            </w:r>
          </w:p>
          <w:p w:rsidR="00DC4D19" w:rsidRPr="00506E57" w:rsidRDefault="00DC4D19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Ohma</w:t>
            </w:r>
          </w:p>
          <w:p w:rsidR="00DC4D19" w:rsidRPr="00506E57" w:rsidRDefault="00DC4D19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z wykorzystaniem wzorów na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opór zastępczy układu oporników połączonych szeregowo lub równolegle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oraz prawa Ohma</w:t>
            </w:r>
          </w:p>
          <w:p w:rsidR="00DC4D19" w:rsidRPr="00506E57" w:rsidRDefault="00DC4D19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 oporu elektrycznego od wymiarów, rodzaju przewodnika i temperatury</w:t>
            </w:r>
          </w:p>
          <w:p w:rsidR="00DC4D19" w:rsidRPr="00506E57" w:rsidRDefault="00DC4D19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pracy i mocy prądu elektrycznego</w:t>
            </w:r>
          </w:p>
          <w:p w:rsidR="00DC4D19" w:rsidRPr="00506E57" w:rsidRDefault="00DC4D19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SEM i oporu wewnętrznego źródła napięcia</w:t>
            </w:r>
          </w:p>
          <w:p w:rsidR="00DC4D19" w:rsidRPr="00506E57" w:rsidRDefault="00DC4D19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 i 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wykorzystaniem praw Kirchhoffa, </w:t>
            </w:r>
          </w:p>
          <w:p w:rsidR="00DC4D19" w:rsidRPr="00B50AD5" w:rsidRDefault="00DC4D19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 szczególności: posługuje się tablicami fizycznymi oraz kartą wybranych wzorów i stałych fizykochemicznych,</w:t>
            </w:r>
            <w:r w:rsidRPr="00B50AD5">
              <w:rPr>
                <w:rFonts w:ascii="HelveticaNeueLT Pro 55 Roman" w:eastAsia="Calibri" w:hAnsi="HelveticaNeueLT Pro 55 Roman"/>
                <w:color w:val="000000" w:themeColor="text1"/>
                <w:spacing w:val="-4"/>
                <w:sz w:val="15"/>
                <w:szCs w:val="15"/>
                <w:lang w:eastAsia="en-US"/>
              </w:rPr>
              <w:t xml:space="preserve"> wykonuje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obliczenia szacunkowe i analizuje otrzymany wynik;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wykonuje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obliczenia, posługując się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lastRenderedPageBreak/>
              <w:t>kalkulatorem;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analizuje, rysuje i opisuje schematy obwodów elektrycznych;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rysuje wykresy zależności </w:t>
            </w:r>
            <w:r w:rsidRPr="00B50AD5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I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(</w:t>
            </w:r>
            <w:r w:rsidRPr="00B50AD5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U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) dla oporników; analizuje schematy obwodów elektrycznych;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rysuje i interpretuje wykresy wskazanych zależności;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uzasadnia odpowiedzi</w:t>
            </w:r>
          </w:p>
          <w:p w:rsidR="00DC4D19" w:rsidRPr="00B50AD5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posługuje się informacjami pochodzącymi z analizy przedstawionych materiałów źródłowych, w tym tekstów popularnonaukowych, dotyczących treści działu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>Prąd stały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dokonuje syntezy wiedzy z 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Prąd stały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przedstawia najważniejsze pojęcia, zasady i zależności</w:t>
            </w:r>
          </w:p>
        </w:tc>
        <w:tc>
          <w:tcPr>
            <w:tcW w:w="3444" w:type="dxa"/>
            <w:gridSpan w:val="2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C4D19" w:rsidRPr="00B50AD5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4"/>
                <w:w w:val="101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w w:val="101"/>
                <w:sz w:val="15"/>
                <w:szCs w:val="15"/>
              </w:rPr>
              <w:t>odróżnia dryf elektronów od ruchu chaotycznego i rozchodzenia się pola elektrycznego w przewodniku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uzasadnia z definicji napięcia zasadę dodawania napięć w układzie ogniw lub odbiorników połączonych szeregowo i jej związek z zasadą zachowania energii</w:t>
            </w:r>
          </w:p>
          <w:p w:rsidR="00DC4D19" w:rsidRPr="00B50AD5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4"/>
                <w:w w:val="101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w w:val="101"/>
                <w:sz w:val="15"/>
                <w:szCs w:val="15"/>
              </w:rPr>
              <w:t>omawia zastosowania oporników i potencjometrów</w:t>
            </w:r>
          </w:p>
          <w:p w:rsidR="00DC4D19" w:rsidRPr="00940506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analizuje i interpretuje charakterystykę prądowo-napięciową oporników (zgodną z prawem Ohma), ustala zakresy wartości </w:t>
            </w:r>
            <w:r w:rsidRPr="00940506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I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proofErr w:type="spellStart"/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</w:t>
            </w:r>
            <w:proofErr w:type="spellEnd"/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 </w:t>
            </w:r>
            <w:r w:rsidRPr="00940506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U</w:t>
            </w:r>
          </w:p>
          <w:p w:rsidR="00DC4D19" w:rsidRPr="00940506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 i rysuje schematy układów oporników</w:t>
            </w:r>
          </w:p>
          <w:p w:rsidR="00DC4D19" w:rsidRPr="00506E57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wyznacza, interpretuje i oblicza opór zastępczy układu oporników połączonych szeregowo i równolegle</w:t>
            </w:r>
          </w:p>
          <w:p w:rsidR="00DC4D19" w:rsidRPr="00506E57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analizuje zależność oporu od wymiarów przewodnika,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oporu właściwego materiału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jego jednostką</w:t>
            </w:r>
          </w:p>
          <w:p w:rsidR="00DC4D19" w:rsidRPr="00506E57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i wyjaśnia wpływ temperatury na opór metali i półprzewodników; wyjaśnia, dlaczego żarówka nie spełnia prawa Ohma</w:t>
            </w:r>
          </w:p>
          <w:p w:rsidR="00DC4D19" w:rsidRPr="00B50AD5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analizuje charakterystykę prądowo-napięciową elementów obwodu (zgodną lub niezgodną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lastRenderedPageBreak/>
              <w:t xml:space="preserve">z prawem Ohma); porównuje wykresy </w:t>
            </w:r>
            <m:oMath>
              <m:r>
                <w:rPr>
                  <w:rFonts w:ascii="Cambria Math" w:hAnsi="Cambria Math"/>
                  <w:color w:val="000000" w:themeColor="text1"/>
                  <w:spacing w:val="-4"/>
                  <w:w w:val="99"/>
                  <w:sz w:val="15"/>
                  <w:szCs w:val="15"/>
                </w:rPr>
                <m:t>ρ(T)</m:t>
              </m:r>
            </m:oMath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</w:t>
            </w:r>
            <w:r w:rsidR="00C004ED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dla przewodnika, półprzewodnika</w:t>
            </w:r>
          </w:p>
          <w:p w:rsidR="00DC4D19" w:rsidRPr="00B50AD5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wyjaśnia wyniki obserwacji doświadczalnego badania zależności jasności świecenia żarówek o różnych napięciach znamionowych od sposobu ich połączenia</w:t>
            </w:r>
          </w:p>
          <w:p w:rsidR="00DC4D19" w:rsidRPr="00506E57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wyjaśnia, kiedy wykorzystujemy związek mocy wydzielonej na oporniku (ciepła Joule’a Lenza) z natężeniem prądu i oporem,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a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kiedy – z napięciem i oporem</w:t>
            </w:r>
          </w:p>
          <w:p w:rsidR="00DC4D19" w:rsidRPr="00506E57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doświadczalnie wyznacza SEM i opór wewnętrzny źródła napięcia, sporządza i interpretuje wykres zależności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(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) z uwzględnieniem niepewności pomiarów, określa współczynnik kierunkowy</w:t>
            </w:r>
          </w:p>
          <w:p w:rsidR="00DC4D19" w:rsidRPr="00B50AD5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interpretuje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5"/>
                <w:sz w:val="15"/>
                <w:szCs w:val="15"/>
              </w:rPr>
              <w:t>prawo Ohma dla obwodu zamkniętego, stosuje to prawo do wyjaśniania zjawisk</w:t>
            </w:r>
          </w:p>
          <w:p w:rsidR="00DC4D19" w:rsidRPr="00506E57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interpretuje nachylenie zależności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(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), uwzględniającej SEM ogniwa i jego opór wewnętrzny, i punkty przecięcia prostej z osiami; analizuje zależność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(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)</w:t>
            </w:r>
          </w:p>
          <w:p w:rsidR="00DC4D19" w:rsidRPr="00B50AD5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analizuje, czy wykonać  dodawanie, czy  odejmowanie napięć w obwodzie z uwzględnieniem źródeł i odbiorników energii; interpretuje drugie prawo Kirchhoffa jako przykład zasady zachowania energii i stosuje je do wyjaśniania zjawisk i obliczeń</w:t>
            </w:r>
          </w:p>
          <w:p w:rsidR="00DC4D19" w:rsidRPr="00506E57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na wybranym przykładzie opisuje zastosowanie praw Kirchhoffa w obliczeniach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dotyczących obwodów elektrycznych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</w:p>
          <w:p w:rsidR="00DC4D19" w:rsidRPr="00506E57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planuje i modyfikuje przebieg doświadczeń (formułuje hipotezy i prezentuje kroki niezbędne do ich weryfikacji): </w:t>
            </w:r>
          </w:p>
          <w:p w:rsidR="00DC4D19" w:rsidRPr="00B50AD5" w:rsidRDefault="00DC4D19" w:rsidP="00914B3F">
            <w:pPr>
              <w:numPr>
                <w:ilvl w:val="0"/>
                <w:numId w:val="19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demonstracji pierwszego prawa Kirchhoffa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; 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badania dodawania napięć w układzie ogniw połączonych szeregowo</w:t>
            </w:r>
          </w:p>
          <w:p w:rsidR="00DC4D19" w:rsidRPr="00B50AD5" w:rsidRDefault="00DC4D19" w:rsidP="00914B3F">
            <w:pPr>
              <w:numPr>
                <w:ilvl w:val="0"/>
                <w:numId w:val="19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badania zależności między natężeniem prądu a napięciem dla opornika,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zbudowania potencjometru i sprawdzania jego działania</w:t>
            </w:r>
          </w:p>
          <w:p w:rsidR="00DC4D19" w:rsidRPr="00506E57" w:rsidRDefault="00DC4D19" w:rsidP="00914B3F">
            <w:pPr>
              <w:pStyle w:val="Tekstpodstawowywcity2"/>
              <w:spacing w:after="0" w:line="288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 xml:space="preserve">oraz sporządza wykres badanej zależności, uwzględniając niepewności pomiarów </w:t>
            </w:r>
          </w:p>
          <w:p w:rsidR="00DC4D19" w:rsidRPr="00B50AD5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w w:val="97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w w:val="97"/>
                <w:sz w:val="15"/>
                <w:szCs w:val="15"/>
              </w:rPr>
              <w:t xml:space="preserve">rozwiązuje złożone (typowe) zadania lub problemy: </w:t>
            </w:r>
          </w:p>
          <w:p w:rsidR="00DC4D19" w:rsidRPr="00B50AD5" w:rsidRDefault="00DC4D19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2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dotyczące prądu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2"/>
                <w:sz w:val="15"/>
                <w:szCs w:val="15"/>
              </w:rPr>
              <w:t>elektrycznego,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 z wykorzystaniem wzoru na natężenie prądu</w:t>
            </w:r>
          </w:p>
          <w:p w:rsidR="00DC4D19" w:rsidRPr="00B50AD5" w:rsidRDefault="00DC4D19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dotyczące połączeń elementów w obwodach elektrycznych, z wykorzystaniem zależności między napięciami i natężeniami prądów</w:t>
            </w:r>
          </w:p>
          <w:p w:rsidR="00DC4D19" w:rsidRPr="00B50AD5" w:rsidRDefault="00DC4D19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 wykorzystaniem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prawa Ohma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oraz wzorów na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opór zastępczy układu oporników połączonych szeregowo lub równolegle</w:t>
            </w:r>
          </w:p>
          <w:p w:rsidR="00DC4D19" w:rsidRPr="00506E57" w:rsidRDefault="00DC4D19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 oporu elektrycznego od wymiarów, rodzaju przewodnika i temperatury</w:t>
            </w:r>
          </w:p>
          <w:p w:rsidR="00DC4D19" w:rsidRPr="00506E57" w:rsidRDefault="00DC4D19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pracy i mocy prądu elektrycznego</w:t>
            </w:r>
          </w:p>
          <w:p w:rsidR="00DC4D19" w:rsidRPr="00506E57" w:rsidRDefault="00DC4D19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SEM i oporu wewnętrznego źródła napięcia</w:t>
            </w:r>
          </w:p>
          <w:p w:rsidR="00DC4D19" w:rsidRPr="00506E57" w:rsidRDefault="00DC4D19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 i 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wykorzystaniem praw Kirchhoffa</w:t>
            </w:r>
          </w:p>
          <w:p w:rsidR="00DC4D19" w:rsidRPr="00506E57" w:rsidRDefault="00DC4D19" w:rsidP="00914B3F">
            <w:pPr>
              <w:spacing w:line="288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oraz: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sporządza i interpretuje wykresy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uwzględnieniem niepewności pomiaru; uzasadnia odpowiedzi, stwierdzenia i rozwiązania; ilustruje graficznie podane zależności; analizuje otrzymany wynik</w:t>
            </w:r>
          </w:p>
          <w:p w:rsidR="00DC4D19" w:rsidRPr="00506E57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 z analizy materiałów źródłowych lub z internetu, które dotyczą przewodnictwa elektrycznego oraz wykorzystania zależności oporu od wymiarów przewodnika, oporu właściwego i temperatury</w:t>
            </w:r>
          </w:p>
          <w:p w:rsidR="00DC4D19" w:rsidRPr="00506E57" w:rsidRDefault="00DC4D19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wyszukuje i analizuje materiały źródłowe, w tym teksty popularnonaukowe, dotyczące treści 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Prąd stały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posługuje się informacjami pochodzącymi z analizy tych materiałów</w:t>
            </w:r>
          </w:p>
        </w:tc>
        <w:tc>
          <w:tcPr>
            <w:tcW w:w="3444" w:type="dxa"/>
            <w:gridSpan w:val="2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C4D19" w:rsidRPr="00940506" w:rsidRDefault="00DC4D19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planuje i modyfikuje przebieg wybranych doświadczeń, w szczególności </w:t>
            </w:r>
            <w:r w:rsidRPr="00940506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badania charakterystyki prądowo-napięciowej żarówki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grafitu</w:t>
            </w:r>
          </w:p>
          <w:p w:rsidR="00DC4D19" w:rsidRPr="00506E57" w:rsidRDefault="00DC4D19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złożone zadania lub problemy: </w:t>
            </w:r>
          </w:p>
          <w:p w:rsidR="00DC4D19" w:rsidRPr="00506E57" w:rsidRDefault="00DC4D19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prądu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elektrycznego,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wykorzystaniem wzoru na natężenie prądu</w:t>
            </w:r>
          </w:p>
          <w:p w:rsidR="00DC4D19" w:rsidRPr="00506E57" w:rsidRDefault="00DC4D19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</w:t>
            </w:r>
          </w:p>
          <w:p w:rsidR="00DC4D19" w:rsidRPr="00506E57" w:rsidRDefault="00DC4D19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połączeń elementów w obwodach elektrycznych, z wykorzystaniem zależności między napięciami i natężeniami prądów</w:t>
            </w:r>
          </w:p>
          <w:p w:rsidR="00DC4D19" w:rsidRPr="00506E57" w:rsidRDefault="00DC4D19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Ohma</w:t>
            </w:r>
          </w:p>
          <w:p w:rsidR="00DC4D19" w:rsidRPr="00506E57" w:rsidRDefault="00DC4D19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z wykorzystaniem wzorów na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opór zastępczy układu oporników połączonych szeregowo lub równolegle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oraz prawa Ohma</w:t>
            </w:r>
          </w:p>
          <w:p w:rsidR="00DC4D19" w:rsidRPr="00506E57" w:rsidRDefault="00DC4D19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 oporu elektrycznego od wymiarów, rodzaju przewodnika i temperatury</w:t>
            </w:r>
          </w:p>
          <w:p w:rsidR="00DC4D19" w:rsidRPr="00506E57" w:rsidRDefault="00DC4D19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pracy i mocy prądu elektrycznego</w:t>
            </w:r>
          </w:p>
          <w:p w:rsidR="00DC4D19" w:rsidRPr="00506E57" w:rsidRDefault="00DC4D19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lastRenderedPageBreak/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SEM i oporu wewnętrznego źródła napięcia</w:t>
            </w:r>
          </w:p>
          <w:p w:rsidR="00DC4D19" w:rsidRPr="00506E57" w:rsidRDefault="00DC4D19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 i 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wykorzystaniem praw Kirchhoffa</w:t>
            </w:r>
          </w:p>
          <w:p w:rsidR="00DC4D19" w:rsidRPr="00506E57" w:rsidRDefault="00DC4D19" w:rsidP="005731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oraz: projektuje i analizuje układy elektryczne, rysuje ich schematy;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wykazuje poprawność podanych zależności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planuje, realizuje i prezentuje własny projekt związany z treściami 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Prąd stały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formułuje i weryfikuje hipotezy</w:t>
            </w:r>
          </w:p>
        </w:tc>
        <w:tc>
          <w:tcPr>
            <w:tcW w:w="2101" w:type="dxa"/>
            <w:shd w:val="clear" w:color="auto" w:fill="auto"/>
          </w:tcPr>
          <w:p w:rsidR="00DC4D19" w:rsidRDefault="007A7213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4624A4" w:rsidRPr="00506E57" w:rsidRDefault="004624A4" w:rsidP="004624A4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nietypowe, zadania lub problemy: </w:t>
            </w:r>
          </w:p>
          <w:p w:rsidR="004624A4" w:rsidRPr="00506E57" w:rsidRDefault="004624A4" w:rsidP="004624A4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prądu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elektrycznego,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wykorzystaniem wzoru na natężenie prądu</w:t>
            </w:r>
          </w:p>
          <w:p w:rsidR="004624A4" w:rsidRPr="00506E57" w:rsidRDefault="004624A4" w:rsidP="004624A4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</w:t>
            </w:r>
          </w:p>
          <w:p w:rsidR="004624A4" w:rsidRPr="00506E57" w:rsidRDefault="004624A4" w:rsidP="004624A4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połączeń elementów w obwodach elektrycznych, z wykorzystaniem zależności między napięciami i natężeniami prądów</w:t>
            </w:r>
          </w:p>
          <w:p w:rsidR="004624A4" w:rsidRPr="00506E57" w:rsidRDefault="004624A4" w:rsidP="004624A4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Ohma</w:t>
            </w:r>
          </w:p>
          <w:p w:rsidR="004624A4" w:rsidRPr="00506E57" w:rsidRDefault="004624A4" w:rsidP="004624A4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z wykorzystaniem wzorów na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opór zastępczy układu oporników połączonych szeregowo lub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równolegle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oraz prawa Ohma</w:t>
            </w:r>
          </w:p>
          <w:p w:rsidR="004624A4" w:rsidRPr="00506E57" w:rsidRDefault="004624A4" w:rsidP="004624A4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 oporu elektrycznego od wymiarów, rodzaju przewodnika i temperatury</w:t>
            </w:r>
          </w:p>
          <w:p w:rsidR="004624A4" w:rsidRPr="00506E57" w:rsidRDefault="004624A4" w:rsidP="004624A4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pracy i mocy prądu elektrycznego</w:t>
            </w:r>
          </w:p>
          <w:p w:rsidR="004624A4" w:rsidRPr="00506E57" w:rsidRDefault="004624A4" w:rsidP="004624A4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SEM i oporu wewnętrznego źródła napięcia</w:t>
            </w:r>
          </w:p>
          <w:p w:rsidR="004624A4" w:rsidRPr="00506E57" w:rsidRDefault="004624A4" w:rsidP="004624A4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 i 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wykorzystaniem praw Kirchhoffa</w:t>
            </w:r>
          </w:p>
          <w:p w:rsidR="007A7213" w:rsidRPr="00506E57" w:rsidRDefault="007A7213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</w:p>
        </w:tc>
      </w:tr>
      <w:tr w:rsidR="00DC4D19" w:rsidRPr="00506E57" w:rsidTr="004D62C7">
        <w:trPr>
          <w:trHeight w:val="20"/>
        </w:trPr>
        <w:tc>
          <w:tcPr>
            <w:tcW w:w="15876" w:type="dxa"/>
            <w:gridSpan w:val="9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14.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Pole magnetyczne</w:t>
            </w:r>
          </w:p>
        </w:tc>
      </w:tr>
      <w:tr w:rsidR="00DC4D19" w:rsidRPr="00506E57" w:rsidTr="004D62C7">
        <w:trPr>
          <w:trHeight w:val="20"/>
        </w:trPr>
        <w:tc>
          <w:tcPr>
            <w:tcW w:w="3443" w:type="dxa"/>
            <w:gridSpan w:val="2"/>
            <w:shd w:val="clear" w:color="auto" w:fill="auto"/>
          </w:tcPr>
          <w:p w:rsidR="00DC4D19" w:rsidRPr="00506E57" w:rsidRDefault="00DC4D19" w:rsidP="00500953">
            <w:pPr>
              <w:spacing w:line="264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DC4D19" w:rsidRPr="00506E57" w:rsidRDefault="00DC4D19" w:rsidP="00914B3F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oddziaływanie między biegunami magnesów stałych;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biegunów magnetycznych Ziemi</w:t>
            </w:r>
          </w:p>
          <w:p w:rsidR="00DC4D19" w:rsidRPr="00506E57" w:rsidRDefault="00DC4D19" w:rsidP="00914B3F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wymienia jego źródła; rysuje linie pola magnetycznego w pobliżu magnesów stałych; rozpoznaje bieguny magnesu i wyznacza zwrot linii pola magnetycznego za pomocą igły magnetycznej lub kompasu</w:t>
            </w:r>
          </w:p>
          <w:p w:rsidR="00DC4D19" w:rsidRPr="00506E57" w:rsidRDefault="00DC4D19" w:rsidP="00914B3F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budowę i działanie elektromagnesu; wymienia  przykłady zastosowania elektromagnesów</w:t>
            </w:r>
          </w:p>
          <w:p w:rsidR="00DC4D19" w:rsidRPr="00506E57" w:rsidRDefault="00DC4D19" w:rsidP="00914B3F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wskazuje oddziaływanie magnetyczne jako podstawę działania silników elektrycznych</w:t>
            </w:r>
          </w:p>
          <w:p w:rsidR="00DC4D19" w:rsidRPr="00506E57" w:rsidRDefault="00DC4D19" w:rsidP="00914B3F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przeprowadza doświadczenia, korzystając z ich opisów: </w:t>
            </w:r>
          </w:p>
          <w:p w:rsidR="00DC4D19" w:rsidRPr="00B50AD5" w:rsidRDefault="00DC4D19" w:rsidP="009F474C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 xml:space="preserve">magnesuje stalowy spinacz oraz stalowy gwóźdź i bada ich właściwości, 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5"/>
                <w:w w:val="99"/>
                <w:sz w:val="15"/>
                <w:szCs w:val="15"/>
              </w:rPr>
              <w:t>doświadczalnie ilustruje układ linii pola magnetycznego wokół magnesów trwałych</w:t>
            </w:r>
          </w:p>
          <w:p w:rsidR="00DC4D19" w:rsidRPr="00500953" w:rsidRDefault="00DC4D19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obserwuje ruch jonów w polu magnetycznym;</w:t>
            </w:r>
          </w:p>
          <w:p w:rsidR="00DC4D19" w:rsidRPr="00506E57" w:rsidRDefault="00DC4D19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 i/lub opisuje wyniki obserwacji, formułuje wnioski</w:t>
            </w:r>
          </w:p>
          <w:p w:rsidR="00DC4D19" w:rsidRPr="00506E57" w:rsidRDefault="00DC4D19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 xml:space="preserve">rozwiązuje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zadania lub problemy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: </w:t>
            </w:r>
          </w:p>
          <w:p w:rsidR="00DC4D19" w:rsidRPr="00506E57" w:rsidRDefault="00DC4D19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ilustracji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magnesów stałych</w:t>
            </w:r>
          </w:p>
          <w:p w:rsidR="00DC4D19" w:rsidRPr="00506E57" w:rsidRDefault="00DC4D19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ilustracji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wytwarzanego przez ruch ładunków</w:t>
            </w:r>
          </w:p>
          <w:p w:rsidR="00DC4D19" w:rsidRPr="00500953" w:rsidRDefault="00DC4D19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wektora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indukcji magnetycznej i siły Lorentza</w:t>
            </w:r>
          </w:p>
          <w:p w:rsidR="00DC4D19" w:rsidRPr="00506E57" w:rsidRDefault="00DC4D19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ruchu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cząstek naładowanych w jednorodnym polu magnetycznym</w:t>
            </w:r>
          </w:p>
          <w:p w:rsidR="00DC4D19" w:rsidRPr="00506E57" w:rsidRDefault="00DC4D19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elektrodynamicznej</w:t>
            </w:r>
          </w:p>
          <w:p w:rsidR="00DC4D19" w:rsidRPr="00500953" w:rsidRDefault="00DC4D19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5"/>
                <w:w w:val="96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6"/>
                <w:sz w:val="15"/>
                <w:szCs w:val="15"/>
              </w:rPr>
              <w:t>indukcji magnetycznej pola</w:t>
            </w:r>
            <w:r w:rsidRPr="00500953">
              <w:rPr>
                <w:rFonts w:ascii="HelveticaNeueLT Pro 55 Roman" w:hAnsi="HelveticaNeueLT Pro 55 Roman"/>
                <w:b/>
                <w:color w:val="000000" w:themeColor="text1"/>
                <w:spacing w:val="-5"/>
                <w:w w:val="96"/>
                <w:sz w:val="15"/>
                <w:szCs w:val="15"/>
              </w:rPr>
              <w:t xml:space="preserve"> </w:t>
            </w:r>
            <w:r w:rsidRPr="00500953">
              <w:rPr>
                <w:rFonts w:ascii="HelveticaNeueLT Pro 55 Roman" w:hAnsi="HelveticaNeueLT Pro 55 Roman"/>
                <w:bCs/>
                <w:color w:val="000000" w:themeColor="text1"/>
                <w:spacing w:val="-5"/>
                <w:w w:val="96"/>
                <w:sz w:val="15"/>
                <w:szCs w:val="15"/>
              </w:rPr>
              <w:t>wokół przewodnika z prądem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6"/>
                <w:sz w:val="15"/>
                <w:szCs w:val="15"/>
              </w:rPr>
              <w:t>,</w:t>
            </w:r>
          </w:p>
          <w:p w:rsidR="00DC4D19" w:rsidRPr="00506E57" w:rsidRDefault="00DC4D19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szczególności: wyodrębnia z tekstów i ilustracji informacje kluczowe dla opisywanego zjawiska bądź problemu, przedstawia je w różnych postaciach, przelicza wielokrotności i podwielokrotności, wykonuje obliczenia i </w:t>
            </w: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zapisuje wynik zgodnie z zasadami zaokrąglania. z zachowaniem liczby cyfr znaczących wynikającej z dokładności danych; czytelnie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przedstawia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odpowiedzi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rozwiązania</w:t>
            </w:r>
          </w:p>
        </w:tc>
        <w:tc>
          <w:tcPr>
            <w:tcW w:w="3444" w:type="dxa"/>
            <w:gridSpan w:val="2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C4D19" w:rsidRPr="00B50AD5" w:rsidRDefault="00DC4D19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 xml:space="preserve">rozróżnia ferromagnetyki, paramagnetyki i diamagnetyki; opisuje jakościowo podstawowe właściwości i zastosowania ferromagnetyków; posługuje się pojęciem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5"/>
                <w:sz w:val="14"/>
                <w:szCs w:val="14"/>
              </w:rPr>
              <w:t>domen magnetycznych</w:t>
            </w:r>
          </w:p>
          <w:p w:rsidR="00DC4D19" w:rsidRPr="00B50AD5" w:rsidRDefault="00DC4D19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 xml:space="preserve">analizuje i wyjaśnia wyniki obserwacji dotyczącej 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5"/>
                <w:sz w:val="14"/>
                <w:szCs w:val="14"/>
              </w:rPr>
              <w:t>doświadczalnej ilustracji układu linii pola magnetycznego wokół magnesów trwałych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 xml:space="preserve">; modyfikuje przebieg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5"/>
                <w:sz w:val="14"/>
                <w:szCs w:val="14"/>
              </w:rPr>
              <w:t>doświadczenia</w:t>
            </w:r>
          </w:p>
          <w:p w:rsidR="00DC4D19" w:rsidRPr="00506E57" w:rsidRDefault="00DC4D19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uzasadnia, że z polem magnetycznym jest związana energia potencjalna</w:t>
            </w:r>
          </w:p>
          <w:p w:rsidR="00DC4D19" w:rsidRPr="00506E57" w:rsidRDefault="00DC4D19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rysuje linie pola magnetycznego w pobliżu przewodników z prądem (przewodnik prostoliniowy, zwojnica), określa ich zwrot</w:t>
            </w:r>
          </w:p>
          <w:p w:rsidR="00DC4D19" w:rsidRPr="00506E57" w:rsidRDefault="00DC4D19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przykłady zastosowania elektromagnesów</w:t>
            </w:r>
          </w:p>
          <w:p w:rsidR="00DC4D19" w:rsidRPr="00506E57" w:rsidRDefault="00DC4D19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wektora indukcji magnetycznej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wraz z jego jednostką (1 T); opisuje pole magnetyczne za pomocą wektora indukcji magnetycznej, określa jego kierunek i zwrot</w:t>
            </w:r>
          </w:p>
          <w:p w:rsidR="00DC4D19" w:rsidRPr="00506E57" w:rsidRDefault="00DC4D19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oddziaływanie pola magnetycznego na poruszającą się cząstkę naładowaną; podaje, interpretuje i stosuje do obliczeń wzór na siłę Lorentza; określa kierunek i zwrot siły Lorentza</w:t>
            </w:r>
          </w:p>
          <w:p w:rsidR="00DC4D19" w:rsidRPr="00506E57" w:rsidRDefault="00DC4D19" w:rsidP="00B50AD5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analizuje siłę Lorentza działającą na cząstkę naładowaną poruszającą się w jednorodnym polu magnetycznym oraz tor cząstki w zależności od kierunku jej ruchu względem linii pola: wzdłuż linii i prostopadle do nich</w:t>
            </w:r>
          </w:p>
          <w:p w:rsidR="00DC4D19" w:rsidRPr="00506E57" w:rsidRDefault="00DC4D19" w:rsidP="00B50AD5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wzory: na promień okręgu, po którym porusza się cząstka naładowana w polu magnetycznym, i na okres jej obiegu</w:t>
            </w:r>
          </w:p>
          <w:p w:rsidR="00DC4D19" w:rsidRPr="00506E57" w:rsidRDefault="00DC4D19" w:rsidP="00B50AD5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 przykłady wykorzystania oddziaływania pola magnetycznego na poruszającą się cząstkę naładowaną</w:t>
            </w:r>
          </w:p>
          <w:p w:rsidR="00DC4D19" w:rsidRPr="00500953" w:rsidRDefault="00DC4D19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 i opisuje oddziaływanie pola magnetycznego na przewodnik z prądem; wyjaśnia, że siła elektrodynamiczna i siła Lorentza to określenie siły magnetycznej w szczególnych sytuacjach</w:t>
            </w:r>
          </w:p>
          <w:p w:rsidR="00DC4D19" w:rsidRPr="00506E57" w:rsidRDefault="00DC4D19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wzór na siłę elektrodynamiczną, oblicza wartość tej siły, wyznacza jej kierunek i zwrot</w:t>
            </w:r>
          </w:p>
          <w:p w:rsidR="00DC4D19" w:rsidRPr="00506E57" w:rsidRDefault="00DC4D19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zależność indukcji pola magnetycznego wokół prostego przewodu od natężenia prądu, odległości od niego i rodzaju ośrodka;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przenikalności magnetycznej</w:t>
            </w:r>
          </w:p>
          <w:p w:rsidR="00DC4D19" w:rsidRPr="00506E57" w:rsidRDefault="00DC4D19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uzasadnia, interpretuje i stosuje do obliczeń związek wartości indukcji pola magnetycznego i natężenia prądu dla prostoliniowego przewodnika, pętli i długiej zwojnicy</w:t>
            </w:r>
          </w:p>
          <w:p w:rsidR="00DC4D19" w:rsidRPr="00506E57" w:rsidRDefault="00DC4D19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siłę oddziaływania dwóch długich przewodników prostoliniowych</w:t>
            </w:r>
          </w:p>
          <w:p w:rsidR="00DC4D19" w:rsidRPr="00506E57" w:rsidRDefault="00DC4D19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doświadczenia, korzystając z ich opisów:</w:t>
            </w:r>
          </w:p>
          <w:p w:rsidR="00DC4D19" w:rsidRPr="00B50AD5" w:rsidRDefault="00DC4D19" w:rsidP="00500953">
            <w:pPr>
              <w:numPr>
                <w:ilvl w:val="0"/>
                <w:numId w:val="17"/>
              </w:numPr>
              <w:tabs>
                <w:tab w:val="clear" w:pos="70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ilustruje układ linii pola magnetycznego wokół przewodnika z prądem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: prostego, w kształcie pętli lub zwojnicy; buduje elektromagnes i obrazuje jego działanie</w:t>
            </w:r>
          </w:p>
          <w:p w:rsidR="00DC4D19" w:rsidRPr="00500953" w:rsidRDefault="00DC4D19" w:rsidP="00500953">
            <w:pPr>
              <w:numPr>
                <w:ilvl w:val="0"/>
                <w:numId w:val="17"/>
              </w:numPr>
              <w:tabs>
                <w:tab w:val="clear" w:pos="70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>wykazuje, że wewnątrz magnesu występuje pole magnetyczne</w:t>
            </w:r>
          </w:p>
          <w:p w:rsidR="00DC4D19" w:rsidRPr="00500953" w:rsidRDefault="00DC4D19" w:rsidP="00500953">
            <w:pPr>
              <w:numPr>
                <w:ilvl w:val="0"/>
                <w:numId w:val="17"/>
              </w:numPr>
              <w:tabs>
                <w:tab w:val="clear" w:pos="70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lastRenderedPageBreak/>
              <w:t>bada oddziaływanie pola magnetycznego na przewodnik z prądem, obserwuje obraz włókna żarówki po zbliżeniu magnesu</w:t>
            </w:r>
          </w:p>
          <w:p w:rsidR="00DC4D19" w:rsidRPr="00B50AD5" w:rsidRDefault="00DC4D19" w:rsidP="00500953">
            <w:pPr>
              <w:numPr>
                <w:ilvl w:val="0"/>
                <w:numId w:val="17"/>
              </w:numPr>
              <w:tabs>
                <w:tab w:val="clear" w:pos="70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bada oddziaływanie przewodników, w których płynie prąd</w:t>
            </w:r>
            <w:r w:rsidRPr="00B50AD5">
              <w:rPr>
                <w:rFonts w:ascii="HelveticaNeueLT Pro 55 Roman" w:eastAsia="Calibri" w:hAnsi="HelveticaNeueLT Pro 55 Roman"/>
                <w:color w:val="000000" w:themeColor="text1"/>
                <w:spacing w:val="-4"/>
                <w:sz w:val="15"/>
                <w:szCs w:val="15"/>
                <w:lang w:eastAsia="en-US"/>
              </w:rPr>
              <w:t>;</w:t>
            </w:r>
          </w:p>
          <w:p w:rsidR="00DC4D19" w:rsidRPr="00506E57" w:rsidRDefault="00DC4D19" w:rsidP="00500953">
            <w:pPr>
              <w:spacing w:line="27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analizuje, opisuje lub wyjaśnia wyniki obserwacji, formułuje wnioski</w:t>
            </w:r>
          </w:p>
          <w:p w:rsidR="00DC4D19" w:rsidRPr="00506E57" w:rsidRDefault="00DC4D19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typowe zadania lub problemy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:</w:t>
            </w:r>
          </w:p>
          <w:p w:rsidR="00DC4D19" w:rsidRPr="00506E57" w:rsidRDefault="00DC4D19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ilustracji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magnesów stałych</w:t>
            </w:r>
          </w:p>
          <w:p w:rsidR="00DC4D19" w:rsidRPr="00506E57" w:rsidRDefault="00DC4D19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ilustracji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wytwarzanego przez ruch ładunków</w:t>
            </w:r>
          </w:p>
          <w:p w:rsidR="00DC4D19" w:rsidRPr="00506E57" w:rsidRDefault="00DC4D19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wektora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magnetycznej i siły Lorentza</w:t>
            </w:r>
          </w:p>
          <w:p w:rsidR="00DC4D19" w:rsidRPr="00506E57" w:rsidRDefault="00DC4D19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ruchu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cząstek naładowanych w jednorodnym polu magnetycznym</w:t>
            </w:r>
          </w:p>
          <w:p w:rsidR="00DC4D19" w:rsidRPr="00506E57" w:rsidRDefault="00DC4D19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elektrodynamicznej</w:t>
            </w:r>
          </w:p>
          <w:p w:rsidR="00DC4D19" w:rsidRPr="00B50AD5" w:rsidRDefault="00DC4D19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indukcji magnetycznej pola</w:t>
            </w:r>
            <w:r w:rsidRPr="00B50AD5">
              <w:rPr>
                <w:rFonts w:ascii="HelveticaNeueLT Pro 55 Roman" w:hAnsi="HelveticaNeueLT Pro 55 Roman"/>
                <w:b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bCs/>
                <w:color w:val="000000" w:themeColor="text1"/>
                <w:spacing w:val="-4"/>
                <w:sz w:val="15"/>
                <w:szCs w:val="15"/>
              </w:rPr>
              <w:t>wokół przewodnika z prądem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, </w:t>
            </w:r>
          </w:p>
          <w:p w:rsidR="00DC4D19" w:rsidRPr="00506E57" w:rsidRDefault="00DC4D19" w:rsidP="00500953">
            <w:pPr>
              <w:spacing w:line="27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 szczególności: posługuje się tablicami fizycznymi oraz kartą wybranych wzorów i stałych fizykochemicznych,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 wykonuje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obliczenia szacunkowe i analizuje otrzymany wynik,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wykonuje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obliczenia, posługując się kalkulatorem,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ilustruje i/lub uzasadnia odpowiedzi</w:t>
            </w:r>
          </w:p>
          <w:p w:rsidR="00DC4D19" w:rsidRPr="00506E57" w:rsidRDefault="00DC4D19" w:rsidP="00500953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 z analizy przedstawionych materiałów źródłowych, w tym tekstów popularnonaukowych dotyczących treści działu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Pole magnetyczne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, w szczególności: pola magnetycznego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Ziemi i oddziaływań magnetycznych, pola magnetycznego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wytwarzanego przez ruch ładunków, wykorzystania oddziaływania pola magnetycznego na poruszającą się cząstkę naładowaną</w:t>
            </w:r>
          </w:p>
          <w:p w:rsidR="00DC4D19" w:rsidRPr="00506E57" w:rsidRDefault="00DC4D19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dokonuje syntezy wiedzy z działu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Pole magnetyczne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przedstawia najważniejsze pojęcia, zasady i zależności</w:t>
            </w:r>
          </w:p>
        </w:tc>
        <w:tc>
          <w:tcPr>
            <w:tcW w:w="3444" w:type="dxa"/>
            <w:gridSpan w:val="2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zmiany układu domen pod wpływem namagnesowania ferromagnetyku</w:t>
            </w:r>
          </w:p>
          <w:p w:rsidR="00DC4D19" w:rsidRPr="00500953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omawia przykłady pól magnetycznych w przyrodzie i technice oraz naturę siły magnetycznej, posługując się informacjami pochodzącymi z analizy materiałów źródłowych</w:t>
            </w:r>
          </w:p>
          <w:p w:rsidR="00DC4D19" w:rsidRPr="00500953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 oddziaływanie pola magnetycznego i pola elektrycznego na cząstkę naładowaną poruszającą się w selektorze prędkości, korzystając z opisu tego urządzenia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tor cząstki poruszającej się w jednorodnym polu magnetycznym w dowolnym kierunku względem linii pola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wyznacza promień okręgu, który stanowi tor, po którym porusza się naładowana cząstka w polu magnetycznym, i okres jej obiegu; interpretuje otrzymane wzory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zasadę działania cyklotron</w:t>
            </w:r>
          </w:p>
          <w:p w:rsidR="00DC4D19" w:rsidRPr="00500953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wyprowadza wzór na siłę elektrodynamiczną</w:t>
            </w:r>
          </w:p>
          <w:p w:rsidR="00DC4D19" w:rsidRPr="00500953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wskazuje przykłady zastosowania siły elektrodynamicznej (inne niż silniki elektryczne)</w:t>
            </w:r>
          </w:p>
          <w:p w:rsidR="00DC4D19" w:rsidRPr="00500953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analizuje i wyznacza siłę oddziaływania dwóch długich przewodników prostoliniowych; 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 xml:space="preserve">planuje i modyfikuje przebieg doświadczeń (formułuje hipotezy i prezentuje kroki niezbędne do ich weryfikacji) oraz wyjaśnia wyniki obserwacji: </w:t>
            </w:r>
          </w:p>
          <w:p w:rsidR="00DC4D19" w:rsidRPr="00506E57" w:rsidRDefault="00DC4D19" w:rsidP="00500953">
            <w:pPr>
              <w:numPr>
                <w:ilvl w:val="0"/>
                <w:numId w:val="19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ilustracji układu linii pola magnetycznego wokół przewodnika z prądem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: prostego, w kształcie pętli lub zwojnicy; zobrazowania działania skonstruowanego elektromagnesu</w:t>
            </w:r>
          </w:p>
          <w:p w:rsidR="00DC4D19" w:rsidRPr="00500953" w:rsidRDefault="00DC4D19" w:rsidP="00500953">
            <w:pPr>
              <w:numPr>
                <w:ilvl w:val="0"/>
                <w:numId w:val="19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badania oddziaływania pola magnetycznego na przewodnik z prądem, badania zmian obrazu włókna świecącej żarówki po zbliżeniu magnesu</w:t>
            </w:r>
          </w:p>
          <w:p w:rsidR="00DC4D19" w:rsidRPr="00506E57" w:rsidRDefault="00DC4D19" w:rsidP="00500953">
            <w:pPr>
              <w:numPr>
                <w:ilvl w:val="0"/>
                <w:numId w:val="19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badania oddziaływania przewodników, w których płynie prąd</w:t>
            </w:r>
          </w:p>
          <w:p w:rsidR="00DC4D19" w:rsidRPr="00506E57" w:rsidRDefault="00DC4D19" w:rsidP="00500953">
            <w:pPr>
              <w:numPr>
                <w:ilvl w:val="0"/>
                <w:numId w:val="6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złożone (typowe) zadania lub problemy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:</w:t>
            </w:r>
          </w:p>
          <w:p w:rsidR="00DC4D19" w:rsidRPr="00506E57" w:rsidRDefault="00DC4D19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ilustracji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magnesów stałych</w:t>
            </w:r>
          </w:p>
          <w:p w:rsidR="00DC4D19" w:rsidRPr="00506E57" w:rsidRDefault="00DC4D19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wytwarzanego przez ruch ładunków</w:t>
            </w:r>
          </w:p>
          <w:p w:rsidR="00DC4D19" w:rsidRPr="00500953" w:rsidRDefault="00DC4D19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sz w:val="15"/>
                <w:szCs w:val="15"/>
              </w:rPr>
              <w:t xml:space="preserve">wektora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indukcji magnetycznej i siły Lorentza</w:t>
            </w:r>
          </w:p>
          <w:p w:rsidR="00DC4D19" w:rsidRPr="00506E57" w:rsidRDefault="00DC4D19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ruchu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cząstek naładowanych w jednorodnym polu magnetycznym</w:t>
            </w:r>
          </w:p>
          <w:p w:rsidR="00DC4D19" w:rsidRPr="00506E57" w:rsidRDefault="00DC4D19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elektrodynamicznej</w:t>
            </w:r>
          </w:p>
          <w:p w:rsidR="00DC4D19" w:rsidRPr="00500953" w:rsidRDefault="00DC4D19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>indukcji magnetycznej pola</w:t>
            </w:r>
            <w:r w:rsidRPr="00500953">
              <w:rPr>
                <w:rFonts w:ascii="HelveticaNeueLT Pro 55 Roman" w:hAnsi="HelveticaNeueLT Pro 55 Roman"/>
                <w:b/>
                <w:color w:val="000000" w:themeColor="text1"/>
                <w:spacing w:val="5"/>
                <w:w w:val="105"/>
                <w:sz w:val="15"/>
                <w:szCs w:val="15"/>
              </w:rPr>
              <w:t xml:space="preserve"> </w:t>
            </w:r>
            <w:r w:rsidRPr="00500953">
              <w:rPr>
                <w:rFonts w:ascii="HelveticaNeueLT Pro 55 Roman" w:hAnsi="HelveticaNeueLT Pro 55 Roman"/>
                <w:bCs/>
                <w:color w:val="000000" w:themeColor="text1"/>
                <w:spacing w:val="5"/>
                <w:w w:val="105"/>
                <w:sz w:val="15"/>
                <w:szCs w:val="15"/>
              </w:rPr>
              <w:t>wokół przewodnika z prądem</w:t>
            </w:r>
          </w:p>
          <w:p w:rsidR="00DC4D19" w:rsidRPr="00500953" w:rsidRDefault="00DC4D19" w:rsidP="00500953">
            <w:pPr>
              <w:spacing w:line="269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oraz: ilustruje lub uzasadnia </w:t>
            </w: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5"/>
                <w:sz w:val="15"/>
                <w:szCs w:val="15"/>
              </w:rPr>
              <w:t>odpowiedzi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i rozwiązania, </w:t>
            </w: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5"/>
                <w:sz w:val="15"/>
                <w:szCs w:val="15"/>
              </w:rPr>
              <w:t xml:space="preserve">ustala i/lub uzasadnia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stwierdzenia</w:t>
            </w:r>
          </w:p>
          <w:p w:rsidR="00DC4D19" w:rsidRPr="00B50AD5" w:rsidRDefault="00DC4D19" w:rsidP="00500953">
            <w:pPr>
              <w:numPr>
                <w:ilvl w:val="0"/>
                <w:numId w:val="6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wyszukuje i analizuje materiały źródłowe, w tym teksty popularnonaukowe dotyczące treści działu</w:t>
            </w:r>
            <w:r w:rsidRPr="00B50AD5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>Pole magnetyczne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, w szczególności dotyczące:</w:t>
            </w:r>
          </w:p>
          <w:p w:rsidR="00DC4D19" w:rsidRPr="00506E57" w:rsidRDefault="00DC4D19" w:rsidP="00500953">
            <w:pPr>
              <w:numPr>
                <w:ilvl w:val="0"/>
                <w:numId w:val="18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 Ziemi i oddziaływań magnetycznych</w:t>
            </w:r>
          </w:p>
          <w:p w:rsidR="00DC4D19" w:rsidRPr="00506E57" w:rsidRDefault="00DC4D19" w:rsidP="00500953">
            <w:pPr>
              <w:numPr>
                <w:ilvl w:val="0"/>
                <w:numId w:val="18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 wytwarzanego przez ładunki w ruchu</w:t>
            </w:r>
          </w:p>
          <w:p w:rsidR="00DC4D19" w:rsidRPr="00506E57" w:rsidRDefault="00DC4D19" w:rsidP="00500953">
            <w:pPr>
              <w:numPr>
                <w:ilvl w:val="0"/>
                <w:numId w:val="18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wykorzystania oddziaływania pola magnetycznego na poruszającą się naładowaną cząstkę;</w:t>
            </w:r>
          </w:p>
          <w:p w:rsidR="00DC4D19" w:rsidRPr="00506E57" w:rsidRDefault="00DC4D19" w:rsidP="00500953">
            <w:pPr>
              <w:spacing w:line="269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posługuje się informacjami pochodzącymi z analizy tych materiałów i wykorzystuje je do rozwiązywania zadań i problemów</w:t>
            </w:r>
          </w:p>
          <w:p w:rsidR="00DC4D19" w:rsidRPr="00506E57" w:rsidRDefault="00DC4D19" w:rsidP="00500953">
            <w:pPr>
              <w:numPr>
                <w:ilvl w:val="0"/>
                <w:numId w:val="6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realizuje i prezentuje opisany w podręczniku projekt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Kierunek linii ziemskiego pola magnetycznego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w szczególności buduje kompas inklinacyjny</w:t>
            </w:r>
          </w:p>
        </w:tc>
        <w:tc>
          <w:tcPr>
            <w:tcW w:w="3444" w:type="dxa"/>
            <w:gridSpan w:val="2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C4D19" w:rsidRPr="00506E57" w:rsidRDefault="00DC4D19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złożone zadania lub problemy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: </w:t>
            </w:r>
          </w:p>
          <w:p w:rsidR="00DC4D19" w:rsidRPr="00506E57" w:rsidRDefault="00DC4D19" w:rsidP="00506E57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wektora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magnetycznej i siły Lorentza</w:t>
            </w:r>
          </w:p>
          <w:p w:rsidR="00DC4D19" w:rsidRPr="00B50AD5" w:rsidRDefault="00DC4D19" w:rsidP="00506E57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ruchu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cząstek naładowanych w jednorodnym polu magnetycznym</w:t>
            </w:r>
          </w:p>
          <w:p w:rsidR="00DC4D19" w:rsidRPr="00506E57" w:rsidRDefault="00DC4D19" w:rsidP="00506E57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elektrodynamicznej</w:t>
            </w:r>
          </w:p>
          <w:p w:rsidR="00DC4D19" w:rsidRPr="00506E57" w:rsidRDefault="00DC4D19" w:rsidP="00506E57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magnetycznej pola</w:t>
            </w: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bCs/>
                <w:color w:val="000000" w:themeColor="text1"/>
                <w:sz w:val="15"/>
                <w:szCs w:val="15"/>
              </w:rPr>
              <w:t>wokół przewodnika z prądem</w:t>
            </w:r>
          </w:p>
          <w:p w:rsidR="00DC4D19" w:rsidRPr="00506E57" w:rsidRDefault="00DC4D19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oraz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wykazuje lub udowadnia podane zależności</w:t>
            </w:r>
          </w:p>
          <w:p w:rsidR="00DC4D19" w:rsidRPr="00B50AD5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planuje, realizuje i prezentuje własny projekt związany z treściami działu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 xml:space="preserve"> Pole magnetyczne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; formułuje i weryfikuje hipotezy</w:t>
            </w:r>
          </w:p>
        </w:tc>
        <w:tc>
          <w:tcPr>
            <w:tcW w:w="2101" w:type="dxa"/>
            <w:shd w:val="clear" w:color="auto" w:fill="auto"/>
          </w:tcPr>
          <w:p w:rsidR="00DC4D19" w:rsidRDefault="004624A4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4624A4" w:rsidRPr="00506E57" w:rsidRDefault="004624A4" w:rsidP="004624A4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nietypowe zadania lub problemy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: </w:t>
            </w:r>
          </w:p>
          <w:p w:rsidR="004624A4" w:rsidRPr="00506E57" w:rsidRDefault="004624A4" w:rsidP="004624A4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wektora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magnetycznej i siły Lorentza</w:t>
            </w:r>
          </w:p>
          <w:p w:rsidR="004624A4" w:rsidRPr="00B50AD5" w:rsidRDefault="004624A4" w:rsidP="004624A4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ruchu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cząstek naładowanych w jednorodnym polu magnetycznym</w:t>
            </w:r>
          </w:p>
          <w:p w:rsidR="004624A4" w:rsidRPr="00506E57" w:rsidRDefault="004624A4" w:rsidP="004624A4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elektrodynamicznej</w:t>
            </w:r>
          </w:p>
          <w:p w:rsidR="004624A4" w:rsidRPr="00506E57" w:rsidRDefault="004624A4" w:rsidP="004624A4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magnetycznej pola</w:t>
            </w: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bCs/>
                <w:color w:val="000000" w:themeColor="text1"/>
                <w:sz w:val="15"/>
                <w:szCs w:val="15"/>
              </w:rPr>
              <w:t>wokół przewodnika z prądem</w:t>
            </w:r>
          </w:p>
          <w:p w:rsidR="004624A4" w:rsidRPr="00506E57" w:rsidRDefault="004624A4" w:rsidP="004624A4">
            <w:pPr>
              <w:spacing w:line="276" w:lineRule="auto"/>
              <w:ind w:left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</w:p>
        </w:tc>
      </w:tr>
      <w:tr w:rsidR="00DC4D19" w:rsidRPr="00506E57" w:rsidTr="004D62C7">
        <w:trPr>
          <w:trHeight w:val="20"/>
        </w:trPr>
        <w:tc>
          <w:tcPr>
            <w:tcW w:w="15876" w:type="dxa"/>
            <w:gridSpan w:val="9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15. Indukcja elektromagnetyczna i prąd przemienny</w:t>
            </w:r>
          </w:p>
        </w:tc>
      </w:tr>
      <w:tr w:rsidR="00DC4D19" w:rsidRPr="00506E57" w:rsidTr="004D62C7">
        <w:trPr>
          <w:trHeight w:val="20"/>
        </w:trPr>
        <w:tc>
          <w:tcPr>
            <w:tcW w:w="3443" w:type="dxa"/>
            <w:gridSpan w:val="2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DC4D19" w:rsidRPr="00506E57" w:rsidRDefault="00DC4D19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informuje, na czym polega zjawisko indukcji elektromagnetycznej; podaje przykłady jego zastosowania</w:t>
            </w:r>
          </w:p>
          <w:p w:rsidR="00DC4D19" w:rsidRPr="00506E57" w:rsidRDefault="00DC4D19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odróżnia prąd przemienny od prądu stałego</w:t>
            </w:r>
          </w:p>
          <w:p w:rsidR="00DC4D19" w:rsidRPr="00C004ED" w:rsidRDefault="00DC4D19" w:rsidP="00C004ED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C004ED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funkcję izolacji opisuje warunki bezpiecznego korzystania z energii elektrycznej; informuje, jak udzielić pierwszej pomocy osobie po porażeniu elektrycznym</w:t>
            </w:r>
          </w:p>
          <w:p w:rsidR="00DC4D19" w:rsidRPr="00506E57" w:rsidRDefault="00DC4D19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wskazuje oddziaływanie magnetyczne jako podstawę działania silników elektrycznych</w:t>
            </w:r>
          </w:p>
          <w:p w:rsidR="00DC4D19" w:rsidRPr="00506E57" w:rsidRDefault="00DC4D19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 przykłady zastosowania prądnic</w:t>
            </w:r>
          </w:p>
          <w:p w:rsidR="00DC4D19" w:rsidRPr="00506E57" w:rsidRDefault="00DC4D19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rozpoznaje graficzny symbol diody na schematach obwodów</w:t>
            </w:r>
          </w:p>
          <w:p w:rsidR="00DC4D19" w:rsidRPr="00506E57" w:rsidRDefault="00DC4D19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:rsidR="00DC4D19" w:rsidRPr="00D247FB" w:rsidRDefault="00DC4D19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D247FB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dotyczące</w:t>
            </w:r>
            <w:r w:rsidRPr="00D247FB">
              <w:rPr>
                <w:rFonts w:ascii="HelveticaNeueLT Pro 55 Roman" w:hAnsi="HelveticaNeueLT Pro 55 Roman"/>
                <w:snapToGrid w:val="0"/>
                <w:color w:val="000000" w:themeColor="text1"/>
                <w:spacing w:val="5"/>
                <w:sz w:val="15"/>
                <w:szCs w:val="15"/>
              </w:rPr>
              <w:t xml:space="preserve"> zjawiska </w:t>
            </w:r>
            <w:r w:rsidRPr="00D247FB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indukcji elektromagnetycznej</w:t>
            </w:r>
          </w:p>
          <w:p w:rsidR="00DC4D19" w:rsidRPr="00500953" w:rsidRDefault="00DC4D19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 wykorzystaniem p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rawa indukcji Faradaya</w:t>
            </w:r>
          </w:p>
          <w:p w:rsidR="00DC4D19" w:rsidRPr="00506E57" w:rsidRDefault="00DC4D19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prądu przemiennego</w:t>
            </w:r>
          </w:p>
          <w:p w:rsidR="00DC4D19" w:rsidRPr="00506E57" w:rsidRDefault="00DC4D19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silnika elektrycznego i prądnicy</w:t>
            </w:r>
          </w:p>
          <w:p w:rsidR="00DC4D19" w:rsidRPr="00CB30F0" w:rsidRDefault="00DC4D19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CB30F0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dotyczące transformatora </w:t>
            </w:r>
          </w:p>
          <w:p w:rsidR="00DC4D19" w:rsidRPr="00506E57" w:rsidRDefault="00DC4D19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diod,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</w:p>
          <w:p w:rsidR="00DC4D19" w:rsidRPr="00506E57" w:rsidRDefault="00DC4D19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 szcz</w:t>
            </w:r>
            <w:r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ególności: wyodrębnia z tekstów i ilustracji informacje kluczowe dla opisywanego zjawiska bądź problemu, przedstawia je w różnych postaciach, przelicza wielokrotności i podwielokrotności, wykonuje obliczenia i </w:t>
            </w:r>
            <w:r w:rsidRPr="00D247FB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zapisuje wynik zgodnie z zasadami zaokrąglania, z zachowaniem liczby cyfr znaczących wynikającej z dokładności danych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3444" w:type="dxa"/>
            <w:gridSpan w:val="2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DC4D19" w:rsidRPr="00500953" w:rsidRDefault="00DC4D19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opisuje zjawisko indukcji elektromagnetycznej, odróżnia to zjawisko od indukcji magnetycznej i wskazuje przykłady jego zastosowania; posługuje się pojęciami </w:t>
            </w:r>
            <w:r w:rsidRPr="00500953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>prądu indukcyjnego i siły elektromotorycznej indukcji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(SEM)</w:t>
            </w:r>
          </w:p>
          <w:p w:rsidR="00DC4D19" w:rsidRPr="00506E57" w:rsidRDefault="00DC4D19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eksperyment Faradaya</w:t>
            </w:r>
          </w:p>
          <w:p w:rsidR="00DC4D19" w:rsidRPr="00506E57" w:rsidRDefault="00DC4D19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 regułę Lenza</w:t>
            </w:r>
          </w:p>
          <w:p w:rsidR="00DC4D19" w:rsidRPr="00506E57" w:rsidRDefault="00DC4D19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strumienia pola magnetycznego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wraz z jego jednostką, oblicza strumień, gdy pole jest jednorodne</w:t>
            </w:r>
          </w:p>
          <w:p w:rsidR="00DC4D19" w:rsidRPr="00506E57" w:rsidRDefault="00DC4D19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p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rawo indukcji Faradaya; informuje, kiedy zmienia się strumień pola magnetycznego</w:t>
            </w:r>
          </w:p>
          <w:p w:rsidR="00DC4D19" w:rsidRPr="00506E57" w:rsidRDefault="00DC4D19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siłę elektromotoryczną indukcji jako szybkość zmiany strumienia pola magnetycznego</w:t>
            </w:r>
          </w:p>
          <w:p w:rsidR="00DC4D19" w:rsidRPr="00506E57" w:rsidRDefault="00DC4D19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wyjaśnia, jak powstaje napięcie przemienne, na przykładzie ramki obracającej się w jednorodnym polu magnetycznym; opisuje jakościowo przemiany energii podczas działania prądnicy</w:t>
            </w:r>
          </w:p>
          <w:p w:rsidR="00DC4D19" w:rsidRPr="00506E57" w:rsidRDefault="00DC4D19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cechy prądu przemiennego; posługuje się pojęciami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napięcia skutecznego i natężenia skutecznego;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rozróżnia wartości napięcia i natężenia: chwilowe, maksymalne i skuteczne </w:t>
            </w:r>
          </w:p>
          <w:p w:rsidR="00DC4D19" w:rsidRPr="00506E57" w:rsidRDefault="00DC4D19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wzory na napięcie i natężenie skuteczne do obliczania napięcia i natężenia skutecznego w przypadku ich przebiegu sinusoidalnego</w:t>
            </w:r>
          </w:p>
          <w:p w:rsidR="00DC4D19" w:rsidRPr="00500953" w:rsidRDefault="00DC4D19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>opisuje budowę i zasadę działania prądnicy oraz przemiany energii podczas jej działania</w:t>
            </w:r>
          </w:p>
          <w:p w:rsidR="00DC4D19" w:rsidRPr="00506E57" w:rsidRDefault="00DC4D19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porównuje silnik z prądnicą; wyjaśnia, jakie zjawisko fizyczne stanowi podstawę działania prądnicy,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a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jakie – silnika</w:t>
            </w:r>
          </w:p>
          <w:p w:rsidR="00DC4D19" w:rsidRPr="00506E57" w:rsidRDefault="00DC4D19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zjawisko indukcji wzajemnej; opisuje budowę i zasadę działania transformatora, przedstawia jego uproszczony model, w którym przekładnia napięciowa i przekładnia prądowa zależą tylko od liczby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zwojów; podaje zastosowania transformatorów</w:t>
            </w:r>
          </w:p>
          <w:p w:rsidR="00DC4D19" w:rsidRPr="00506E57" w:rsidRDefault="00DC4D19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równanie transformatora do wyjaśniania zjawisk i obliczeń</w:t>
            </w:r>
          </w:p>
          <w:p w:rsidR="00DC4D19" w:rsidRPr="00506E57" w:rsidRDefault="00DC4D19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funkcję diody półprzewodnikowej jako elementu przewodzącego w jednym kierunku; przedstawia jej zastosowanie jako źródła światła – diody LED</w:t>
            </w:r>
          </w:p>
          <w:p w:rsidR="00DC4D19" w:rsidRPr="00CB30F0" w:rsidRDefault="00DC4D19" w:rsidP="00CB30F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D247FB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wyjaśnia funkcję prostownika, wskazuje przykłady jego zastosowań</w:t>
            </w:r>
          </w:p>
          <w:p w:rsidR="00DC4D19" w:rsidRPr="00506E57" w:rsidRDefault="00DC4D19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doświadczenia, korzystając z ich opisów:</w:t>
            </w:r>
          </w:p>
          <w:p w:rsidR="00DC4D19" w:rsidRPr="00500953" w:rsidRDefault="00DC4D19" w:rsidP="00AB6095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b/>
                <w:bCs/>
                <w:color w:val="000000" w:themeColor="text1"/>
                <w:spacing w:val="-5"/>
                <w:w w:val="99"/>
                <w:sz w:val="15"/>
                <w:szCs w:val="15"/>
              </w:rPr>
              <w:t>demonstruje zjawisko indukcji elektromagnetycznej i jego związek ze względnym ruchem magnesu i zwojnicy oraz ze zmianą natężenia prądu w elektromagnesie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>; bada kierunek przepływu prądu indukcyjnego</w:t>
            </w:r>
          </w:p>
          <w:p w:rsidR="00DC4D19" w:rsidRPr="00CB30F0" w:rsidRDefault="00DC4D19" w:rsidP="00CB30F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demonstruje funkcję diody jako elementu składowego prostowników i źródła światła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bada działanie diody</w:t>
            </w:r>
          </w:p>
          <w:p w:rsidR="00DC4D19" w:rsidRPr="00506E57" w:rsidRDefault="00DC4D19" w:rsidP="00AB6095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przedstawia, opisuje i analizuje wyniki pomiarów i/lub obserwacji, formułuje wnioski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typowe zadania lub problemy:</w:t>
            </w:r>
          </w:p>
          <w:p w:rsidR="00DC4D19" w:rsidRPr="00506E57" w:rsidRDefault="00DC4D19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zjawiska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elektromagnetycznej</w:t>
            </w:r>
          </w:p>
          <w:p w:rsidR="00DC4D19" w:rsidRPr="00506E57" w:rsidRDefault="00DC4D19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 p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rawa indukcji Faradaya</w:t>
            </w:r>
          </w:p>
          <w:p w:rsidR="00DC4D19" w:rsidRPr="00506E57" w:rsidRDefault="00DC4D19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prądu przemiennego</w:t>
            </w:r>
          </w:p>
          <w:p w:rsidR="00DC4D19" w:rsidRPr="00506E57" w:rsidRDefault="00DC4D19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silnika elektrycznego i prądnicy</w:t>
            </w:r>
          </w:p>
          <w:p w:rsidR="00DC4D19" w:rsidRPr="00506E57" w:rsidRDefault="00DC4D19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transformatora</w:t>
            </w:r>
          </w:p>
          <w:p w:rsidR="00DC4D19" w:rsidRPr="00506E57" w:rsidRDefault="00DC4D19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dotyczące diod, </w:t>
            </w:r>
          </w:p>
          <w:p w:rsidR="00DC4D19" w:rsidRPr="00506E57" w:rsidRDefault="00DC4D19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 szczególności: posługuje się tablicami fizycznymi oraz kartą wybranych wzorów i stałych fizykochemicznych,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 wykonuje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obliczenia szacunkowe i analizuje otrzymany wynik, posługuje się kalkulatorem,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rysuje i interpretuje wykresy,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prawo Ohma, związek mocy wydzielonej na oporniku z natężeniem prądu i oporem oraz napięciem i oporem, wykorzystuje dane znamionowe urządzeń elektrycznych,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analizuje schematy obwodów zawierających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 xml:space="preserve">diody i określa, które diody przewodzą,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uzasadnia odpowiedzi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rozwiązania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 z analizy przedstawionych materiałów źródłowych dotyczących treści działu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Indukcja elektromagnetyczna i prąd przemienny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w szczególności zjawisk indukcji wzajemnej</w:t>
            </w:r>
          </w:p>
          <w:p w:rsidR="00DC4D19" w:rsidRPr="00506E57" w:rsidRDefault="00DC4D19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dokonuje syntezy wiedzy z działu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Indukcja elektromagnetyczna i prąd przemienny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przedstawia najważniejsze pojęcia, zasady i zależności</w:t>
            </w:r>
          </w:p>
        </w:tc>
        <w:tc>
          <w:tcPr>
            <w:tcW w:w="3444" w:type="dxa"/>
            <w:gridSpan w:val="2"/>
            <w:shd w:val="clear" w:color="auto" w:fill="auto"/>
          </w:tcPr>
          <w:p w:rsidR="00DC4D19" w:rsidRPr="00506E57" w:rsidRDefault="00DC4D19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C4D19" w:rsidRPr="00500953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opisuje inne niż omówiono sposoby wytwarzania prądu elektrycznego – przez zmiany pola magnetycznego</w:t>
            </w:r>
          </w:p>
          <w:p w:rsidR="00DC4D19" w:rsidRPr="00500953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wyjaśnia, że reguła Lenza wynika z zasady zachowania energii i stosuje ją do określania kierunku przepływu prądu indukcyjnego; </w:t>
            </w: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omawia budowę oraz zasadę działania mikrofonu i głośnika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wzór na strumień pola magnetycznego przez powierzchnię; wyjaśnia sposób obliczenia strumienia, gdy pole nie jest jednorodne</w:t>
            </w:r>
          </w:p>
          <w:p w:rsidR="00DC4D19" w:rsidRPr="00500953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2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2"/>
                <w:sz w:val="15"/>
                <w:szCs w:val="15"/>
              </w:rPr>
              <w:t xml:space="preserve">analizuje ruch pręta po szynach w polu magnetycznym, a na tej podstawie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2"/>
                <w:sz w:val="15"/>
                <w:szCs w:val="15"/>
              </w:rPr>
              <w:t xml:space="preserve">wyprowadza wzór na siłę elektromotoryczną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2"/>
                <w:sz w:val="15"/>
                <w:szCs w:val="15"/>
              </w:rPr>
              <w:t>indukcji</w:t>
            </w:r>
          </w:p>
          <w:p w:rsidR="00DC4D19" w:rsidRPr="00506E57" w:rsidRDefault="00DC4D19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interpretuje i stosuje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p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rawo indukcji Faradaya do wyjaśniania zjawisk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</w:p>
          <w:p w:rsidR="00DC4D19" w:rsidRPr="00506E57" w:rsidRDefault="00DC4D19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i analizuje zależność napięcia od czasu dla prądu przemiennego</w:t>
            </w:r>
          </w:p>
          <w:p w:rsidR="00DC4D19" w:rsidRPr="00506E57" w:rsidRDefault="00DC4D19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rysuje siły działające na pętlę z przewodnika w jednorodnym polu magnetycznym; na podstawie tego rysunku omawia zasadę działania silnika elektrycznego, posługując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momentu sił</w:t>
            </w:r>
          </w:p>
          <w:p w:rsidR="00DC4D19" w:rsidRPr="00506E57" w:rsidRDefault="00DC4D19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budowę i działanie najczęściej stosowanych silników elektrycznych, wymienia ich zastosowania</w:t>
            </w:r>
          </w:p>
          <w:p w:rsidR="00DC4D19" w:rsidRPr="00506E57" w:rsidRDefault="00DC4D19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uzasadnia równanie transformatora</w:t>
            </w:r>
          </w:p>
          <w:p w:rsidR="00DC4D19" w:rsidRDefault="00DC4D19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zastosowania transformatorów; omawia przesyłanie energii elektrycznej</w:t>
            </w:r>
          </w:p>
          <w:p w:rsidR="00DC4D19" w:rsidRPr="00506E57" w:rsidRDefault="00DC4D19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jakościowo </w:t>
            </w:r>
            <w:r w:rsidRPr="00D33839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zjawisko samoindukcji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podaje przykłady jego znaczenia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 urządzeniach elektrycznych; oblicza SEM samoindukcji</w:t>
            </w:r>
          </w:p>
          <w:p w:rsidR="00DC4D19" w:rsidRPr="00506E57" w:rsidRDefault="00DC4D19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 zastosowanie diody w prostownikach</w:t>
            </w:r>
          </w:p>
          <w:p w:rsidR="00DC4D19" w:rsidRPr="00500953" w:rsidRDefault="00DC4D19" w:rsidP="00AB609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przeprowadza doświadczenia, korzystając z ich opisów:</w:t>
            </w:r>
          </w:p>
          <w:p w:rsidR="00DC4D19" w:rsidRPr="00506E57" w:rsidRDefault="00DC4D19" w:rsidP="00E31C29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 xml:space="preserve">–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porównuje napięcie maksymalne i skuteczne; opisuje i analizuje wyniki pomiaru, odczytu i obserwacji, formułuje wnioski</w:t>
            </w:r>
          </w:p>
          <w:p w:rsidR="00DC4D19" w:rsidRPr="00506E57" w:rsidRDefault="00DC4D19" w:rsidP="00AB609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wyjaśnia wyniki pomiarów i/lub obserwacji oraz/lub planuje i modyfikuje przebieg doświadczeń (formułuje hipotezy i prezentuje kroki niezbędne do ich weryfikacji): </w:t>
            </w:r>
          </w:p>
          <w:p w:rsidR="00DC4D19" w:rsidRPr="00500953" w:rsidRDefault="00DC4D19" w:rsidP="009F474C">
            <w:pPr>
              <w:numPr>
                <w:ilvl w:val="0"/>
                <w:numId w:val="17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b/>
                <w:bCs/>
                <w:color w:val="000000" w:themeColor="text1"/>
                <w:spacing w:val="5"/>
                <w:w w:val="105"/>
                <w:sz w:val="15"/>
                <w:szCs w:val="15"/>
              </w:rPr>
              <w:t>demonstracji zjawiska indukcji elektromagnetycznej i jego związku ze względnym ruchem magnesu i zwojnicy oraz ze zmianą natężenia prądu w elektromagnesie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>; badania kierunku przepływu prądu indukcyjnego</w:t>
            </w:r>
          </w:p>
          <w:p w:rsidR="00DC4D19" w:rsidRPr="00506E57" w:rsidRDefault="00DC4D19" w:rsidP="009F474C">
            <w:pPr>
              <w:numPr>
                <w:ilvl w:val="0"/>
                <w:numId w:val="17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demonstracji roli diody jako elementu składowego prostowników i źródła światła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badania działanie diod</w:t>
            </w:r>
          </w:p>
          <w:p w:rsidR="00DC4D19" w:rsidRPr="00506E57" w:rsidRDefault="00DC4D19" w:rsidP="009F474C">
            <w:pPr>
              <w:numPr>
                <w:ilvl w:val="0"/>
                <w:numId w:val="6"/>
              </w:numPr>
              <w:tabs>
                <w:tab w:val="clear" w:pos="360"/>
              </w:tabs>
              <w:spacing w:line="300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złożone (typowe) zadania lub problemy: </w:t>
            </w:r>
          </w:p>
          <w:p w:rsidR="00DC4D19" w:rsidRPr="00506E57" w:rsidRDefault="00DC4D19" w:rsidP="009F474C">
            <w:pPr>
              <w:numPr>
                <w:ilvl w:val="0"/>
                <w:numId w:val="14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zjawiska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elektromagnetycznej</w:t>
            </w:r>
          </w:p>
          <w:p w:rsidR="00DC4D19" w:rsidRPr="00D247FB" w:rsidRDefault="00DC4D19" w:rsidP="009F474C">
            <w:pPr>
              <w:numPr>
                <w:ilvl w:val="0"/>
                <w:numId w:val="14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D247FB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 wykorzystaniem p</w:t>
            </w:r>
            <w:r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rawa indukcji Faradaya i prawa Ohma dla obwodu zamkniętego</w:t>
            </w:r>
          </w:p>
          <w:p w:rsidR="00DC4D19" w:rsidRPr="00506E57" w:rsidRDefault="00DC4D19" w:rsidP="009F474C">
            <w:pPr>
              <w:numPr>
                <w:ilvl w:val="0"/>
                <w:numId w:val="14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prądu przemiennego</w:t>
            </w:r>
          </w:p>
          <w:p w:rsidR="00DC4D19" w:rsidRPr="00D247FB" w:rsidRDefault="00DC4D19" w:rsidP="009F474C">
            <w:pPr>
              <w:numPr>
                <w:ilvl w:val="0"/>
                <w:numId w:val="14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dotyczące silnika elektrycznego i prądnicy</w:t>
            </w:r>
          </w:p>
          <w:p w:rsidR="00DC4D19" w:rsidRPr="008F408C" w:rsidRDefault="00DC4D19" w:rsidP="008F408C">
            <w:pPr>
              <w:numPr>
                <w:ilvl w:val="0"/>
                <w:numId w:val="14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transformatora</w:t>
            </w:r>
          </w:p>
          <w:p w:rsidR="00DC4D19" w:rsidRPr="00506E57" w:rsidRDefault="00DC4D19" w:rsidP="009F474C">
            <w:pPr>
              <w:numPr>
                <w:ilvl w:val="0"/>
                <w:numId w:val="14"/>
              </w:numPr>
              <w:tabs>
                <w:tab w:val="clear" w:pos="700"/>
              </w:tabs>
              <w:spacing w:line="300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diod</w:t>
            </w:r>
          </w:p>
          <w:p w:rsidR="00DC4D19" w:rsidRPr="00506E57" w:rsidRDefault="00DC4D19" w:rsidP="009F474C">
            <w:pPr>
              <w:spacing w:line="300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oraz: ilustruje i/lub uzasadnia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odpowiedzi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rozwiązania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,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ustala i/lub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uzasadnia podane stwierdzenia i/lub zależności, analizuje wynik rozwiązania, analizuje schematy obwodów elektronicznych zawierających diody</w:t>
            </w:r>
          </w:p>
          <w:p w:rsidR="00DC4D19" w:rsidRPr="00506E57" w:rsidRDefault="00DC4D19" w:rsidP="009F474C">
            <w:pPr>
              <w:numPr>
                <w:ilvl w:val="0"/>
                <w:numId w:val="6"/>
              </w:numPr>
              <w:tabs>
                <w:tab w:val="clear" w:pos="360"/>
              </w:tabs>
              <w:spacing w:line="300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analizuje tekst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Dynamo we wnętrzu Ziemi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wyodrębnia z niego informacje kluczowe, posługuje się nimi i wykorzystuje je do rozwiązywania zadań lub problemów; prezentuje wyniki doświadczeń domowych</w:t>
            </w:r>
          </w:p>
          <w:p w:rsidR="00DC4D19" w:rsidRPr="00506E57" w:rsidRDefault="00DC4D19" w:rsidP="009F474C">
            <w:pPr>
              <w:numPr>
                <w:ilvl w:val="0"/>
                <w:numId w:val="6"/>
              </w:numPr>
              <w:tabs>
                <w:tab w:val="clear" w:pos="360"/>
              </w:tabs>
              <w:spacing w:line="300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wyszukuje i analizuje materiały źródłowe dotyczące treści działu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Indukcja elektromagnetyczna i prąd przemienny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w szczególności:</w:t>
            </w:r>
          </w:p>
          <w:p w:rsidR="00DC4D19" w:rsidRPr="00506E57" w:rsidRDefault="00DC4D19" w:rsidP="00506E57">
            <w:pPr>
              <w:numPr>
                <w:ilvl w:val="0"/>
                <w:numId w:val="18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zjawiska indukcji elektromagnetycznej oraz prądów wirowych</w:t>
            </w:r>
          </w:p>
          <w:p w:rsidR="00DC4D19" w:rsidRPr="00D247FB" w:rsidRDefault="00DC4D19" w:rsidP="00506E57">
            <w:pPr>
              <w:numPr>
                <w:ilvl w:val="0"/>
                <w:numId w:val="18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D247FB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zjawisk indukcji wzajemnej;</w:t>
            </w:r>
          </w:p>
          <w:p w:rsidR="00DC4D19" w:rsidRPr="00506E57" w:rsidRDefault="00DC4D19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 z analizy tych materiałów i wykorzystuje je  do rozwiązywania zadań i problemów</w:t>
            </w:r>
          </w:p>
        </w:tc>
        <w:tc>
          <w:tcPr>
            <w:tcW w:w="3444" w:type="dxa"/>
            <w:gridSpan w:val="2"/>
            <w:shd w:val="clear" w:color="auto" w:fill="auto"/>
          </w:tcPr>
          <w:p w:rsidR="00DC4D19" w:rsidRPr="00506E57" w:rsidRDefault="00DC4D19" w:rsidP="00AB6095">
            <w:pPr>
              <w:spacing w:line="278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:rsidR="00DC4D19" w:rsidRPr="00506E57" w:rsidRDefault="00DC4D19" w:rsidP="00AB6095">
            <w:pPr>
              <w:numPr>
                <w:ilvl w:val="0"/>
                <w:numId w:val="5"/>
              </w:numPr>
              <w:tabs>
                <w:tab w:val="clear" w:pos="360"/>
              </w:tabs>
              <w:spacing w:line="27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bramki logiczne</w:t>
            </w:r>
          </w:p>
          <w:p w:rsidR="00DC4D19" w:rsidRPr="00506E57" w:rsidRDefault="00DC4D19" w:rsidP="00AB6095">
            <w:pPr>
              <w:numPr>
                <w:ilvl w:val="0"/>
                <w:numId w:val="5"/>
              </w:numPr>
              <w:tabs>
                <w:tab w:val="clear" w:pos="360"/>
              </w:tabs>
              <w:spacing w:line="27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złożone zadania lub problemy: </w:t>
            </w:r>
          </w:p>
          <w:p w:rsidR="00DC4D19" w:rsidRPr="00506E57" w:rsidRDefault="00DC4D19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zjawiska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elektromagnetycznej</w:t>
            </w:r>
          </w:p>
          <w:p w:rsidR="00DC4D19" w:rsidRPr="00506E57" w:rsidRDefault="00DC4D19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 p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rawa indukcji Faradaya i prawa Ohma dla obwodu zamkniętego</w:t>
            </w:r>
          </w:p>
          <w:p w:rsidR="00DC4D19" w:rsidRPr="00506E57" w:rsidRDefault="00DC4D19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prądu przemiennego</w:t>
            </w:r>
          </w:p>
          <w:p w:rsidR="00DC4D19" w:rsidRPr="00500953" w:rsidRDefault="00DC4D19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dotyczące silnika elektrycznego i prądnicy</w:t>
            </w:r>
          </w:p>
          <w:p w:rsidR="00DC4D19" w:rsidRPr="00C004ED" w:rsidRDefault="00DC4D19" w:rsidP="00C004ED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C004ED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transformatora dotyczące diod i </w:t>
            </w:r>
            <w:r w:rsidRPr="00C004ED">
              <w:rPr>
                <w:rFonts w:ascii="Century Gothic" w:hAnsi="Century Gothic" w:cs="Century Gothic"/>
                <w:color w:val="000000" w:themeColor="text1"/>
                <w:position w:val="2"/>
                <w:sz w:val="12"/>
                <w:szCs w:val="12"/>
              </w:rPr>
              <w:t>D</w:t>
            </w:r>
            <w:r w:rsidRPr="00C004ED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tranzystor</w:t>
            </w:r>
            <w:r w:rsidRPr="00C004ED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ów</w:t>
            </w:r>
          </w:p>
          <w:p w:rsidR="00DC4D19" w:rsidRPr="00500953" w:rsidRDefault="00DC4D19" w:rsidP="00500953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oraz: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wykazuje lub udowadnia podane zależności, projektuje schematy obwodów elektronicznych zawierających diody </w:t>
            </w:r>
          </w:p>
          <w:p w:rsidR="00DC4D19" w:rsidRPr="00506E57" w:rsidRDefault="00DC4D19" w:rsidP="00500953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projektuje i wykonuje doświadczenia, np. buduje i demonstruje działający model silnika elektrycznego, buduje układy elektroniczne złożone z diod; formułuje i weryfikuje hipotezy</w:t>
            </w:r>
          </w:p>
          <w:p w:rsidR="00DC4D19" w:rsidRPr="00506E57" w:rsidRDefault="00DC4D19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planuje, realizuje i prezentuje własny projekt związany z treściami działu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Indukcja elektromagnetyczna i prąd przemienny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formułuje i weryfikuje hipotezy</w:t>
            </w:r>
          </w:p>
        </w:tc>
        <w:tc>
          <w:tcPr>
            <w:tcW w:w="2101" w:type="dxa"/>
            <w:shd w:val="clear" w:color="auto" w:fill="auto"/>
          </w:tcPr>
          <w:p w:rsidR="00DC4D19" w:rsidRDefault="004624A4" w:rsidP="00AB6095">
            <w:pPr>
              <w:spacing w:line="278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:rsidR="004624A4" w:rsidRPr="00506E57" w:rsidRDefault="004624A4" w:rsidP="004624A4">
            <w:pPr>
              <w:numPr>
                <w:ilvl w:val="0"/>
                <w:numId w:val="5"/>
              </w:numPr>
              <w:tabs>
                <w:tab w:val="clear" w:pos="360"/>
              </w:tabs>
              <w:spacing w:line="27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nietypowe zadania lub problemy: </w:t>
            </w:r>
          </w:p>
          <w:p w:rsidR="004624A4" w:rsidRPr="00506E57" w:rsidRDefault="004624A4" w:rsidP="004624A4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zjawiska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elektromagnetycznej</w:t>
            </w:r>
          </w:p>
          <w:p w:rsidR="004624A4" w:rsidRPr="00506E57" w:rsidRDefault="004624A4" w:rsidP="004624A4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 p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rawa indukcji Faradaya i prawa Ohma dla obwodu zamkniętego</w:t>
            </w:r>
          </w:p>
          <w:p w:rsidR="004624A4" w:rsidRPr="00506E57" w:rsidRDefault="004624A4" w:rsidP="004624A4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prądu przemiennego</w:t>
            </w:r>
          </w:p>
          <w:p w:rsidR="004624A4" w:rsidRPr="00500953" w:rsidRDefault="004624A4" w:rsidP="004624A4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dotyczące silnika elektrycznego i prądnicy</w:t>
            </w:r>
          </w:p>
          <w:p w:rsidR="004624A4" w:rsidRPr="00506E57" w:rsidRDefault="004624A4" w:rsidP="004624A4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transformatora</w:t>
            </w:r>
            <w:r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</w:p>
          <w:p w:rsidR="004624A4" w:rsidRPr="00506E57" w:rsidRDefault="004624A4" w:rsidP="004624A4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dotyczące diod </w:t>
            </w:r>
          </w:p>
          <w:p w:rsidR="004624A4" w:rsidRPr="00506E57" w:rsidRDefault="004624A4" w:rsidP="00AB6095">
            <w:pPr>
              <w:spacing w:line="278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</w:p>
        </w:tc>
      </w:tr>
      <w:tr w:rsidR="004D62C7" w:rsidTr="004D62C7">
        <w:trPr>
          <w:trHeight w:val="20"/>
          <w:tblHeader/>
        </w:trPr>
        <w:tc>
          <w:tcPr>
            <w:tcW w:w="15876" w:type="dxa"/>
            <w:gridSpan w:val="9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auto"/>
          </w:tcPr>
          <w:p w:rsidR="004D62C7" w:rsidRDefault="004D62C7" w:rsidP="00C06047">
            <w:pPr>
              <w:pStyle w:val="Nagwek3"/>
              <w:spacing w:line="276" w:lineRule="auto"/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</w:pPr>
            <w:r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lastRenderedPageBreak/>
              <w:t>Ocena</w:t>
            </w:r>
          </w:p>
        </w:tc>
      </w:tr>
      <w:tr w:rsidR="004D62C7" w:rsidRPr="62138E4F" w:rsidTr="004D62C7">
        <w:trPr>
          <w:trHeight w:val="20"/>
          <w:tblHeader/>
        </w:trPr>
        <w:tc>
          <w:tcPr>
            <w:tcW w:w="3359" w:type="dxa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auto"/>
          </w:tcPr>
          <w:p w:rsidR="004D62C7" w:rsidRPr="00506E57" w:rsidRDefault="004D62C7" w:rsidP="00C06047">
            <w:pPr>
              <w:spacing w:line="276" w:lineRule="auto"/>
              <w:jc w:val="center"/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  <w:t>dopuszczając</w:t>
            </w:r>
            <w:r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  <w:t>a</w:t>
            </w:r>
          </w:p>
        </w:tc>
        <w:tc>
          <w:tcPr>
            <w:tcW w:w="3414" w:type="dxa"/>
            <w:gridSpan w:val="2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auto"/>
          </w:tcPr>
          <w:p w:rsidR="004D62C7" w:rsidRPr="00506E57" w:rsidRDefault="004D62C7" w:rsidP="00C06047">
            <w:pPr>
              <w:pStyle w:val="Nagwek3"/>
              <w:spacing w:line="276" w:lineRule="auto"/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t>dostateczn</w:t>
            </w:r>
            <w:r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t>a</w:t>
            </w:r>
          </w:p>
        </w:tc>
        <w:tc>
          <w:tcPr>
            <w:tcW w:w="3414" w:type="dxa"/>
            <w:gridSpan w:val="2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auto"/>
          </w:tcPr>
          <w:p w:rsidR="004D62C7" w:rsidRPr="00506E57" w:rsidRDefault="004D62C7" w:rsidP="00C06047">
            <w:pPr>
              <w:pStyle w:val="Nagwek3"/>
              <w:spacing w:line="276" w:lineRule="auto"/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t>dobr</w:t>
            </w:r>
            <w:r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t>a</w:t>
            </w:r>
          </w:p>
        </w:tc>
        <w:tc>
          <w:tcPr>
            <w:tcW w:w="3371" w:type="dxa"/>
            <w:gridSpan w:val="2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auto"/>
          </w:tcPr>
          <w:p w:rsidR="004D62C7" w:rsidRPr="00506E57" w:rsidRDefault="004D62C7" w:rsidP="00C06047">
            <w:pPr>
              <w:pStyle w:val="Nagwek3"/>
              <w:spacing w:line="276" w:lineRule="auto"/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t>bardzo dobr</w:t>
            </w:r>
            <w:r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t>a</w:t>
            </w:r>
          </w:p>
        </w:tc>
        <w:tc>
          <w:tcPr>
            <w:tcW w:w="2318" w:type="dxa"/>
            <w:gridSpan w:val="2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auto"/>
          </w:tcPr>
          <w:p w:rsidR="004D62C7" w:rsidRPr="62138E4F" w:rsidRDefault="004D62C7" w:rsidP="00C06047">
            <w:pPr>
              <w:pStyle w:val="Nagwek3"/>
              <w:spacing w:line="276" w:lineRule="auto"/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</w:pPr>
            <w:r>
              <w:rPr>
                <w:rFonts w:ascii="HelveticaNeueLT Pro 55 Roman" w:eastAsia="HelveticaNeueLT Pro 55 Roman" w:hAnsi="HelveticaNeueLT Pro 55 Roman" w:cs="HelveticaNeueLT Pro 55 Roman"/>
                <w:color w:val="000000" w:themeColor="text1"/>
                <w:sz w:val="15"/>
                <w:szCs w:val="15"/>
              </w:rPr>
              <w:t>celująca</w:t>
            </w:r>
          </w:p>
        </w:tc>
      </w:tr>
      <w:tr w:rsidR="004D62C7" w:rsidRPr="62138E4F" w:rsidTr="004D6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876" w:type="dxa"/>
            <w:gridSpan w:val="9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:rsidR="004D62C7" w:rsidRPr="62138E4F" w:rsidRDefault="004D62C7" w:rsidP="00C06047">
            <w:pPr>
              <w:jc w:val="center"/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16. </w:t>
            </w:r>
            <w:r w:rsidR="00A536FE">
              <w:rPr>
                <w:rFonts w:ascii="HelveticaNeueLT Pro 55 Roman" w:eastAsia="HelveticaNeueLT Pro 55 Roman" w:hAnsi="HelveticaNeueLT Pro 55 Roman" w:cs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Fale elektromagnetyczne </w:t>
            </w:r>
          </w:p>
        </w:tc>
      </w:tr>
      <w:tr w:rsidR="004D62C7" w:rsidRPr="62138E4F" w:rsidTr="004D6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59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:rsidR="004D62C7" w:rsidRDefault="004D62C7" w:rsidP="00C06047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Uczeń: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wskazuje zmianę pola elektrycznego </w:t>
            </w:r>
          </w:p>
          <w:p w:rsidR="004D62C7" w:rsidRDefault="004D62C7" w:rsidP="00C06047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lub magnetycznego jako źródło fali elektromagnetycznej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wymienia rodzaje fale elektromagnetycznych; wskazuje przykłady ich zastosowania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światło białe jako mieszaninę barw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stosuje zasadę superpozycji fal, podaje warunki wzmocnienia oraz wygaszenia się fal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2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proste zadania lub problemy dotyczące: </w:t>
            </w:r>
          </w:p>
          <w:p w:rsidR="004D62C7" w:rsidRDefault="004D62C7" w:rsidP="004D62C7">
            <w:pPr>
              <w:pStyle w:val="Akapitzlist"/>
              <w:numPr>
                <w:ilvl w:val="1"/>
                <w:numId w:val="32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powstawania i rozchodzenia się fal elektromagnetycznych</w:t>
            </w:r>
          </w:p>
          <w:p w:rsidR="004D62C7" w:rsidRDefault="004D62C7" w:rsidP="004D62C7">
            <w:pPr>
              <w:pStyle w:val="Akapitzlist"/>
              <w:numPr>
                <w:ilvl w:val="1"/>
                <w:numId w:val="32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dyfrakcji i interferencji fal elektromagnetycznych</w:t>
            </w:r>
          </w:p>
          <w:p w:rsidR="004D62C7" w:rsidRDefault="004D62C7" w:rsidP="004D62C7">
            <w:pPr>
              <w:pStyle w:val="Akapitzlist"/>
              <w:numPr>
                <w:ilvl w:val="1"/>
                <w:numId w:val="32"/>
              </w:numPr>
              <w:ind w:left="567" w:hanging="282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związku między kątem dyfrakcji, stałą siatki i długością fali</w:t>
            </w:r>
          </w:p>
          <w:p w:rsidR="004D62C7" w:rsidRDefault="004D62C7" w:rsidP="00C06047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przeprowadza obliczenia i zapisuje wynik zgodnie z zasadami zaokrąglania </w:t>
            </w:r>
          </w:p>
          <w:p w:rsidR="004D62C7" w:rsidRDefault="004D62C7" w:rsidP="00C06047">
            <w:pPr>
              <w:ind w:left="285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zachowaniem liczby cyfr znaczących wynikającej z dokładności danych, czytelnie przedstawia odpowiedzi i rozwiązania</w:t>
            </w:r>
          </w:p>
        </w:tc>
        <w:tc>
          <w:tcPr>
            <w:tcW w:w="3414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:rsidR="004D62C7" w:rsidRDefault="004D62C7" w:rsidP="00C06047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Uczeń: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1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jakościowo współzależność zmian pola magnetycznego i elektrycznego oraz rozchodzenie się fal elektromagnetycznych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1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stosuje zależność między długością, prędkością </w:t>
            </w:r>
          </w:p>
          <w:p w:rsidR="004D62C7" w:rsidRDefault="004D62C7" w:rsidP="00C06047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częstotliwością fali dla fal elektromagnetycznych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1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pojęciem natężenia fali elektromagnetycznej wraz z jej jednostką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1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widmo fal elektromagnetycznych oraz wymienia źródła i własności fal z poszczególnych zakresów widma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1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omawia schemat nadawania, rozchodzenia się </w:t>
            </w:r>
          </w:p>
          <w:p w:rsidR="004D62C7" w:rsidRDefault="004D62C7" w:rsidP="00C06047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odbierania fal radiowych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1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widmo światła białego jako mieszaniny fal elektromagnetycznych o różnych częstotliwościach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1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zastosowania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</w:rPr>
              <w:t xml:space="preserve">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fal elektromagnetycznych </w:t>
            </w:r>
          </w:p>
          <w:p w:rsidR="004D62C7" w:rsidRDefault="004D62C7" w:rsidP="00C06047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 poszczególnych zakresów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1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zjawisko dyfrakcji fal elektro-magnetycznych </w:t>
            </w:r>
          </w:p>
          <w:p w:rsidR="004D62C7" w:rsidRDefault="004D62C7" w:rsidP="00C06047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na przykładzie światła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1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doświadczenie Younga oraz jego wyniki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1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opisuje zależność przestrzennego obrazu interferencji </w:t>
            </w:r>
          </w:p>
          <w:p w:rsidR="004D62C7" w:rsidRDefault="004D62C7" w:rsidP="00C06047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 xml:space="preserve">od długości fali i odległości między źródłami; stosuje wzory opisujące wzmocnienie i wygaszenie fali </w:t>
            </w:r>
          </w:p>
          <w:p w:rsidR="004D62C7" w:rsidRDefault="004D62C7" w:rsidP="00C06047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 obliczeń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1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obraz powstający po przejściu światła przez siatkę dyfrakcyjną; stosuje związek między kątem dyfrakcji, stałą siatki i długością fali do obliczeń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1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przeprowadza doświadczenia na podstawie </w:t>
            </w:r>
          </w:p>
          <w:p w:rsidR="004D62C7" w:rsidRDefault="004D62C7" w:rsidP="004D62C7">
            <w:pPr>
              <w:tabs>
                <w:tab w:val="center" w:pos="1769"/>
              </w:tabs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ich opisów:</w:t>
            </w:r>
            <w: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ab/>
            </w:r>
          </w:p>
          <w:p w:rsidR="004D62C7" w:rsidRDefault="004D62C7" w:rsidP="004D62C7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obserwuje wytwarzanie fali elektromagnetycznej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26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obserwuje dyfrakcję światła na krawędzi przeszkody,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obserwuje zjawisko interferencji fal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26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obserwuje obraz interferencyjny uzyskany </w:t>
            </w:r>
          </w:p>
          <w:p w:rsidR="004D62C7" w:rsidRDefault="004D62C7" w:rsidP="00C06047">
            <w:pPr>
              <w:ind w:left="737" w:right="-108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za pomocą siatki dyfrakcyjnej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28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rozwiązuje typowe zadania lub problemy dotyczące: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25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powstawania i rozchodzenia się fal elektromagnetycznych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25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dyfrakcji i interferencji fal elektromagnetycznych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25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związku między kątem dyfrakcji, stałą siatki </w:t>
            </w:r>
          </w:p>
          <w:p w:rsidR="004D62C7" w:rsidRDefault="004D62C7" w:rsidP="00C06047">
            <w:pPr>
              <w:ind w:left="737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długością fali</w:t>
            </w:r>
          </w:p>
          <w:p w:rsidR="004D62C7" w:rsidRDefault="004D62C7" w:rsidP="00C06047">
            <w:pPr>
              <w:ind w:left="317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 tym: posługuje się tablicami fizycznymi oraz kartą wybranych wzorów i stałych fizykochemicznych, </w:t>
            </w:r>
          </w:p>
          <w:p w:rsidR="004D62C7" w:rsidRDefault="004D62C7" w:rsidP="00C06047">
            <w:pPr>
              <w:ind w:left="317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prowadzi obliczenia szacunkowe i poddaje wynik analizie, wykonuje obliczenia za pomocą kalkulatora, uzasadnia swoje odpowiedzi i/lub ilustruje je na schematycznych rysunkach </w:t>
            </w:r>
          </w:p>
          <w:p w:rsidR="004D62C7" w:rsidRDefault="004D62C7" w:rsidP="00421CAA">
            <w:pPr>
              <w:pStyle w:val="Akapitzlist"/>
              <w:numPr>
                <w:ilvl w:val="0"/>
                <w:numId w:val="30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4D62C7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posługuje się informacjami pochodzącymi z analizy przedstawionych materiałów źródłowych dotyczących zwłaszcza: fal elektromagnetycznych</w:t>
            </w:r>
          </w:p>
          <w:p w:rsidR="004D62C7" w:rsidRPr="004D62C7" w:rsidRDefault="004D62C7" w:rsidP="00421CAA">
            <w:pPr>
              <w:pStyle w:val="Akapitzlist"/>
              <w:numPr>
                <w:ilvl w:val="0"/>
                <w:numId w:val="30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004D62C7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wyodrębnia informacje kluczowe, posługuje się nimi i wykorzystuje do rozwiązania prostych zadań lub problemów</w:t>
            </w:r>
          </w:p>
          <w:p w:rsidR="004D62C7" w:rsidRDefault="004D62C7" w:rsidP="00A536FE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dokonuje syntezy wiedzy z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Fale elektromagnetyczne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; przedstawia najważniejsze pojęcia, zasady i zależności</w:t>
            </w:r>
          </w:p>
        </w:tc>
        <w:tc>
          <w:tcPr>
            <w:tcW w:w="3414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:rsidR="004D62C7" w:rsidRDefault="004D62C7" w:rsidP="00C06047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posługuje się wielkościami związanymi </w:t>
            </w:r>
          </w:p>
          <w:p w:rsidR="004D62C7" w:rsidRDefault="004D62C7" w:rsidP="00C06047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 mocą światła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0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opisuje praktyczne znaczenie zjawiska dyfrakcji fal elektromagnetycznych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0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stosuje wzory opisujące wzmocnienie </w:t>
            </w:r>
          </w:p>
          <w:p w:rsidR="004D62C7" w:rsidRDefault="004D62C7" w:rsidP="00C06047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wygaszenie fali do wyjaśniania zjawisk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stosuje związek między kątem dyfrakcji, stałą siatki i długością fali do wyjaśniania zjawisk oraz udowadnia ten związek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0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wyjaśnia wyniki przeprowadzonych obserwacji, opracowuje wyniki wykonanych pomiarów oraz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FF00FF"/>
                <w:sz w:val="15"/>
                <w:szCs w:val="15"/>
              </w:rPr>
              <w:t xml:space="preserve">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planuje i modyfikuje przebieg doświadczeń (formułuje hipotezy    </w:t>
            </w:r>
            <w:r>
              <w:br/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i prezentuje kroki niezbędne do ich weryfikacji) 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0"/>
              </w:numPr>
              <w:ind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złożone (typowe) zadania </w:t>
            </w:r>
          </w:p>
          <w:p w:rsidR="004D62C7" w:rsidRDefault="004D62C7" w:rsidP="00C06047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lub problemy dotyczące: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2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powstawania i rozchodzenia się fal elektromagnetycznych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2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dyfrakcji i interferencji fal elektromagnetycznych</w:t>
            </w:r>
          </w:p>
          <w:p w:rsidR="004D62C7" w:rsidRPr="004D62C7" w:rsidRDefault="004D62C7" w:rsidP="004D62C7">
            <w:pPr>
              <w:pStyle w:val="Akapitzlist"/>
              <w:numPr>
                <w:ilvl w:val="0"/>
                <w:numId w:val="27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interferencji światła</w:t>
            </w:r>
          </w:p>
          <w:p w:rsidR="004D62C7" w:rsidRDefault="004D62C7" w:rsidP="00C06047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oraz: ilustruje lub uzasadnia swoje odpowiedzi i rozwiązania, ustala </w:t>
            </w:r>
          </w:p>
          <w:p w:rsidR="004D62C7" w:rsidRDefault="004D62C7" w:rsidP="00C06047">
            <w:pPr>
              <w:ind w:left="340" w:right="-108"/>
              <w:rPr>
                <w:rFonts w:ascii="HelveticaNeueLT Pro 55 Roman" w:eastAsia="HelveticaNeueLT Pro 55 Roman" w:hAnsi="HelveticaNeueLT Pro 55 Roman" w:cs="HelveticaNeueLT Pro 55 Roman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i/lub uzasadnia podane stwierdzenia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wyszukuje i analizuje materiały źródłowe, </w:t>
            </w:r>
          </w:p>
          <w:p w:rsidR="004D62C7" w:rsidRDefault="004D62C7" w:rsidP="00A536FE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lastRenderedPageBreak/>
              <w:t>w tym teksty popularnonaukowe dotyczące treści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Fale elektromagnetyczne 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, zwłaszcza dotyczące: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24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własności i zastosowań fal elektromagnetycznych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24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dyfrakcji i interferencji fal elektromagnetycznych</w:t>
            </w:r>
          </w:p>
          <w:p w:rsidR="004D62C7" w:rsidRDefault="004D62C7" w:rsidP="00C06047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posługuje się informacjami pochodzącymi </w:t>
            </w:r>
          </w:p>
          <w:p w:rsidR="004D62C7" w:rsidRDefault="004D62C7" w:rsidP="00C06047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z analizy tych materiałów i wykorzystuje </w:t>
            </w:r>
          </w:p>
          <w:p w:rsidR="004D62C7" w:rsidRDefault="004D62C7" w:rsidP="00C06047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do rozwiązania zadań i problemów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prezentuje wyniki własnych obserwacji </w:t>
            </w:r>
          </w:p>
          <w:p w:rsidR="004D62C7" w:rsidRDefault="004D62C7" w:rsidP="00C06047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 doświadczeń domowych</w:t>
            </w:r>
          </w:p>
        </w:tc>
        <w:tc>
          <w:tcPr>
            <w:tcW w:w="3371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:rsidR="004D62C7" w:rsidRDefault="004D62C7" w:rsidP="00C06047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lastRenderedPageBreak/>
              <w:t>Uczeń: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2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złożone zadania lub problemy dotyczące: 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29"/>
              </w:numPr>
              <w:ind w:left="601" w:right="-108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fal elektromagnetycznych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29"/>
              </w:numPr>
              <w:ind w:left="601" w:right="-108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dyfrakcji i interferencji fal elektromagnetycznych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29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interferencji światła</w:t>
            </w:r>
          </w:p>
          <w:p w:rsidR="004D62C7" w:rsidRDefault="004D62C7" w:rsidP="00C06047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oraz uzasadnia swoje rozwiązania i/lub podane stwierdzenia, wykazuje lub udowadnia podane związki oraz zależności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color w:val="0000FF"/>
                <w:sz w:val="15"/>
                <w:szCs w:val="15"/>
              </w:rPr>
              <w:t xml:space="preserve"> 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projektuje i przeprowadza obserwacje oraz doświadczenia, formułuje i</w:t>
            </w:r>
            <w: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 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weryfikuje hipotezy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30"/>
              </w:num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planuje, realizuje i prezentuje własny projekt związany </w:t>
            </w:r>
          </w:p>
          <w:p w:rsidR="004D62C7" w:rsidRDefault="004D62C7" w:rsidP="00C06047">
            <w:pPr>
              <w:ind w:left="34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z treściami działu</w:t>
            </w:r>
            <w:r w:rsidRPr="62138E4F">
              <w:rPr>
                <w:rFonts w:ascii="HelveticaNeueLT Pro 55 Roman" w:eastAsia="HelveticaNeueLT Pro 55 Roman" w:hAnsi="HelveticaNeueLT Pro 55 Roman" w:cs="HelveticaNeueLT Pro 55 Roman"/>
                <w:i/>
                <w:iCs/>
                <w:sz w:val="15"/>
                <w:szCs w:val="15"/>
              </w:rPr>
              <w:t xml:space="preserve"> Fale elektromagnetyczne i optyka</w:t>
            </w:r>
          </w:p>
          <w:p w:rsidR="004D62C7" w:rsidRDefault="004D62C7" w:rsidP="00C06047">
            <w:pPr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auto"/>
          </w:tcPr>
          <w:p w:rsidR="004D62C7" w:rsidRDefault="004D62C7" w:rsidP="00C06047">
            <w:pPr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</w:pPr>
            <w:r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  <w:t>Uczeń: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23"/>
              </w:numPr>
              <w:ind w:left="360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 xml:space="preserve">rozwiązuje nietypowe zadania lub problemy dotyczące: 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29"/>
              </w:numPr>
              <w:ind w:left="601" w:right="-108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fal elektromagnetycznych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29"/>
              </w:numPr>
              <w:ind w:left="601" w:right="-108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dyfrakcji i interferencji fal elektromagnetycznych</w:t>
            </w:r>
          </w:p>
          <w:p w:rsidR="004D62C7" w:rsidRDefault="004D62C7" w:rsidP="004D62C7">
            <w:pPr>
              <w:pStyle w:val="Akapitzlist"/>
              <w:numPr>
                <w:ilvl w:val="0"/>
                <w:numId w:val="29"/>
              </w:numPr>
              <w:ind w:left="601" w:hanging="284"/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</w:pPr>
            <w:r w:rsidRPr="62138E4F">
              <w:rPr>
                <w:rFonts w:ascii="HelveticaNeueLT Pro 55 Roman" w:eastAsia="HelveticaNeueLT Pro 55 Roman" w:hAnsi="HelveticaNeueLT Pro 55 Roman" w:cs="HelveticaNeueLT Pro 55 Roman"/>
                <w:sz w:val="15"/>
                <w:szCs w:val="15"/>
              </w:rPr>
              <w:t>interferencji światła</w:t>
            </w:r>
          </w:p>
          <w:p w:rsidR="004D62C7" w:rsidRPr="00A536FE" w:rsidRDefault="004D62C7" w:rsidP="00A536FE">
            <w:pPr>
              <w:ind w:left="317"/>
              <w:rPr>
                <w:rFonts w:ascii="HelveticaNeueLT Pro 55 Roman" w:eastAsia="HelveticaNeueLT Pro 55 Roman" w:hAnsi="HelveticaNeueLT Pro 55 Roman" w:cs="HelveticaNeueLT Pro 55 Roman"/>
                <w:b/>
                <w:bCs/>
                <w:sz w:val="15"/>
                <w:szCs w:val="15"/>
              </w:rPr>
            </w:pPr>
          </w:p>
        </w:tc>
      </w:tr>
    </w:tbl>
    <w:p w:rsidR="00D247FB" w:rsidRPr="00312FD1" w:rsidRDefault="00D247FB" w:rsidP="00D247FB">
      <w:pPr>
        <w:rPr>
          <w:color w:val="000000" w:themeColor="text1"/>
          <w:sz w:val="25"/>
          <w:szCs w:val="25"/>
        </w:rPr>
        <w:sectPr w:rsidR="00D247FB" w:rsidRPr="00312FD1" w:rsidSect="00C5544B">
          <w:headerReference w:type="default" r:id="rId7"/>
          <w:footerReference w:type="default" r:id="rId8"/>
          <w:pgSz w:w="16840" w:h="11900" w:orient="landscape"/>
          <w:pgMar w:top="1134" w:right="1418" w:bottom="1701" w:left="1418" w:header="709" w:footer="709" w:gutter="0"/>
          <w:cols w:space="708" w:equalWidth="0">
            <w:col w:w="14622"/>
          </w:cols>
          <w:noEndnote/>
        </w:sectPr>
      </w:pPr>
    </w:p>
    <w:p w:rsidR="00C663CD" w:rsidRDefault="00C663CD" w:rsidP="00D247FB">
      <w:pPr>
        <w:pStyle w:val="Nagwek1"/>
        <w:kinsoku w:val="0"/>
        <w:overflowPunct w:val="0"/>
        <w:jc w:val="left"/>
        <w:rPr>
          <w:rFonts w:ascii="Bookman Old Style" w:hAnsi="Bookman Old Style"/>
          <w:bCs/>
          <w:color w:val="000000" w:themeColor="text1"/>
          <w:sz w:val="21"/>
          <w:szCs w:val="21"/>
        </w:rPr>
        <w:sectPr w:rsidR="00C663CD" w:rsidSect="00524E56">
          <w:headerReference w:type="default" r:id="rId9"/>
          <w:footerReference w:type="default" r:id="rId10"/>
          <w:pgSz w:w="16838" w:h="11906" w:orient="landscape" w:code="9"/>
          <w:pgMar w:top="1134" w:right="1418" w:bottom="1701" w:left="1418" w:header="709" w:footer="709" w:gutter="0"/>
          <w:cols w:space="708"/>
          <w:docGrid w:linePitch="360"/>
        </w:sectPr>
      </w:pPr>
    </w:p>
    <w:p w:rsidR="005A588A" w:rsidRPr="00506E57" w:rsidRDefault="005A588A" w:rsidP="00C663CD">
      <w:pPr>
        <w:pStyle w:val="Tekstpodstawowy"/>
        <w:kinsoku w:val="0"/>
        <w:overflowPunct w:val="0"/>
        <w:spacing w:before="12" w:line="276" w:lineRule="auto"/>
        <w:ind w:firstLine="170"/>
        <w:jc w:val="both"/>
        <w:rPr>
          <w:color w:val="000000" w:themeColor="text1"/>
        </w:rPr>
      </w:pPr>
    </w:p>
    <w:sectPr w:rsidR="005A588A" w:rsidRPr="00506E57" w:rsidSect="00C663CD">
      <w:type w:val="continuous"/>
      <w:pgSz w:w="16838" w:h="11906" w:orient="landscape" w:code="9"/>
      <w:pgMar w:top="1134" w:right="1418" w:bottom="170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0CD" w:rsidRDefault="008550CD" w:rsidP="00524E56">
      <w:r>
        <w:separator/>
      </w:r>
    </w:p>
  </w:endnote>
  <w:endnote w:type="continuationSeparator" w:id="0">
    <w:p w:rsidR="008550CD" w:rsidRDefault="008550CD" w:rsidP="0052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ED" w:rsidRDefault="00C004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ED" w:rsidRPr="00824C51" w:rsidRDefault="00C004ED" w:rsidP="00524E56">
    <w:pPr>
      <w:pStyle w:val="stopkaSc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0CD" w:rsidRDefault="008550CD" w:rsidP="00524E56">
      <w:r>
        <w:separator/>
      </w:r>
    </w:p>
  </w:footnote>
  <w:footnote w:type="continuationSeparator" w:id="0">
    <w:p w:rsidR="008550CD" w:rsidRDefault="008550CD" w:rsidP="0052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ED" w:rsidRDefault="00C004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ED" w:rsidRDefault="00C004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841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•"/>
      <w:lvlJc w:val="left"/>
      <w:pPr>
        <w:ind w:left="2318" w:hanging="222"/>
      </w:pPr>
    </w:lvl>
    <w:lvl w:ilvl="2">
      <w:numFmt w:val="bullet"/>
      <w:lvlText w:val="•"/>
      <w:lvlJc w:val="left"/>
      <w:pPr>
        <w:ind w:left="3796" w:hanging="222"/>
      </w:pPr>
    </w:lvl>
    <w:lvl w:ilvl="3">
      <w:numFmt w:val="bullet"/>
      <w:lvlText w:val="•"/>
      <w:lvlJc w:val="left"/>
      <w:pPr>
        <w:ind w:left="5274" w:hanging="222"/>
      </w:pPr>
    </w:lvl>
    <w:lvl w:ilvl="4">
      <w:numFmt w:val="bullet"/>
      <w:lvlText w:val="•"/>
      <w:lvlJc w:val="left"/>
      <w:pPr>
        <w:ind w:left="6752" w:hanging="222"/>
      </w:pPr>
    </w:lvl>
    <w:lvl w:ilvl="5">
      <w:numFmt w:val="bullet"/>
      <w:lvlText w:val="•"/>
      <w:lvlJc w:val="left"/>
      <w:pPr>
        <w:ind w:left="8230" w:hanging="222"/>
      </w:pPr>
    </w:lvl>
    <w:lvl w:ilvl="6">
      <w:numFmt w:val="bullet"/>
      <w:lvlText w:val="•"/>
      <w:lvlJc w:val="left"/>
      <w:pPr>
        <w:ind w:left="9708" w:hanging="222"/>
      </w:pPr>
    </w:lvl>
    <w:lvl w:ilvl="7">
      <w:numFmt w:val="bullet"/>
      <w:lvlText w:val="•"/>
      <w:lvlJc w:val="left"/>
      <w:pPr>
        <w:ind w:left="11186" w:hanging="222"/>
      </w:pPr>
    </w:lvl>
    <w:lvl w:ilvl="8">
      <w:numFmt w:val="bullet"/>
      <w:lvlText w:val="•"/>
      <w:lvlJc w:val="left"/>
      <w:pPr>
        <w:ind w:left="12664" w:hanging="222"/>
      </w:pPr>
    </w:lvl>
  </w:abstractNum>
  <w:abstractNum w:abstractNumId="1">
    <w:nsid w:val="00000430"/>
    <w:multiLevelType w:val="multilevel"/>
    <w:tmpl w:val="000008B3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Century Gothic" w:hAnsi="Century Gothic" w:cs="Century Gothic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929" w:hanging="194"/>
      </w:pPr>
    </w:lvl>
    <w:lvl w:ilvl="3">
      <w:numFmt w:val="bullet"/>
      <w:lvlText w:val="•"/>
      <w:lvlJc w:val="left"/>
      <w:pPr>
        <w:ind w:left="1379" w:hanging="194"/>
      </w:pPr>
    </w:lvl>
    <w:lvl w:ilvl="4">
      <w:numFmt w:val="bullet"/>
      <w:lvlText w:val="•"/>
      <w:lvlJc w:val="left"/>
      <w:pPr>
        <w:ind w:left="1829" w:hanging="194"/>
      </w:pPr>
    </w:lvl>
    <w:lvl w:ilvl="5">
      <w:numFmt w:val="bullet"/>
      <w:lvlText w:val="•"/>
      <w:lvlJc w:val="left"/>
      <w:pPr>
        <w:ind w:left="2279" w:hanging="194"/>
      </w:pPr>
    </w:lvl>
    <w:lvl w:ilvl="6">
      <w:numFmt w:val="bullet"/>
      <w:lvlText w:val="•"/>
      <w:lvlJc w:val="left"/>
      <w:pPr>
        <w:ind w:left="2729" w:hanging="194"/>
      </w:pPr>
    </w:lvl>
    <w:lvl w:ilvl="7">
      <w:numFmt w:val="bullet"/>
      <w:lvlText w:val="•"/>
      <w:lvlJc w:val="left"/>
      <w:pPr>
        <w:ind w:left="3178" w:hanging="194"/>
      </w:pPr>
    </w:lvl>
    <w:lvl w:ilvl="8">
      <w:numFmt w:val="bullet"/>
      <w:lvlText w:val="•"/>
      <w:lvlJc w:val="left"/>
      <w:pPr>
        <w:ind w:left="3628" w:hanging="194"/>
      </w:pPr>
    </w:lvl>
  </w:abstractNum>
  <w:abstractNum w:abstractNumId="2">
    <w:nsid w:val="01CB647D"/>
    <w:multiLevelType w:val="hybridMultilevel"/>
    <w:tmpl w:val="D6FAC806"/>
    <w:lvl w:ilvl="0" w:tplc="1F2A11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45FA1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EA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C2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08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EE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41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A7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A5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14AC7"/>
    <w:multiLevelType w:val="hybridMultilevel"/>
    <w:tmpl w:val="0CEC259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02115D"/>
    <w:multiLevelType w:val="hybridMultilevel"/>
    <w:tmpl w:val="9AB0CC1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613C3"/>
    <w:multiLevelType w:val="hybridMultilevel"/>
    <w:tmpl w:val="C41AB57A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65873A"/>
    <w:multiLevelType w:val="hybridMultilevel"/>
    <w:tmpl w:val="1830701E"/>
    <w:lvl w:ilvl="0" w:tplc="BCBE75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F8E7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29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E9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86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4C1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A3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C1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E3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30BEC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E447B5"/>
    <w:multiLevelType w:val="hybridMultilevel"/>
    <w:tmpl w:val="A4C00C7A"/>
    <w:lvl w:ilvl="0" w:tplc="1876EA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vertAlign w:val="baseline"/>
      </w:rPr>
    </w:lvl>
    <w:lvl w:ilvl="1" w:tplc="73284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6CF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A4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CA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0C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00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AC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AB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93D73"/>
    <w:multiLevelType w:val="hybridMultilevel"/>
    <w:tmpl w:val="33C80262"/>
    <w:lvl w:ilvl="0" w:tplc="6EF4FB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FD6E4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96340"/>
    <w:multiLevelType w:val="hybridMultilevel"/>
    <w:tmpl w:val="636826C2"/>
    <w:lvl w:ilvl="0" w:tplc="0B2AC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36E25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2E21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7785EA"/>
    <w:multiLevelType w:val="hybridMultilevel"/>
    <w:tmpl w:val="EA94F76A"/>
    <w:lvl w:ilvl="0" w:tplc="5950ECD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435236D0">
      <w:start w:val="1"/>
      <w:numFmt w:val="bullet"/>
      <w:lvlText w:val=""/>
      <w:lvlJc w:val="left"/>
      <w:pPr>
        <w:ind w:left="1420" w:hanging="340"/>
      </w:pPr>
      <w:rPr>
        <w:rFonts w:ascii="Symbol" w:hAnsi="Symbol" w:hint="default"/>
      </w:rPr>
    </w:lvl>
    <w:lvl w:ilvl="2" w:tplc="48DC8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C8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28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A0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47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06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27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007B9F"/>
    <w:multiLevelType w:val="hybridMultilevel"/>
    <w:tmpl w:val="AA7CEE92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2F134E"/>
    <w:multiLevelType w:val="hybridMultilevel"/>
    <w:tmpl w:val="ACDAB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CA3DA2"/>
    <w:multiLevelType w:val="hybridMultilevel"/>
    <w:tmpl w:val="63A2CDDC"/>
    <w:lvl w:ilvl="0" w:tplc="5A42E7C6">
      <w:start w:val="1"/>
      <w:numFmt w:val="bullet"/>
      <w:lvlText w:val=""/>
      <w:lvlJc w:val="left"/>
      <w:pPr>
        <w:tabs>
          <w:tab w:val="num" w:pos="984"/>
        </w:tabs>
        <w:ind w:left="96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30688F"/>
    <w:multiLevelType w:val="hybridMultilevel"/>
    <w:tmpl w:val="4D0EAB7C"/>
    <w:lvl w:ilvl="0" w:tplc="5A42E7C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F106D0"/>
    <w:multiLevelType w:val="hybridMultilevel"/>
    <w:tmpl w:val="3BC6AA14"/>
    <w:lvl w:ilvl="0" w:tplc="5CE8C136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</w:rPr>
    </w:lvl>
    <w:lvl w:ilvl="1" w:tplc="C5807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AD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6A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4B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C3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07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A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46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6FC49"/>
    <w:multiLevelType w:val="hybridMultilevel"/>
    <w:tmpl w:val="9EEEB2A4"/>
    <w:lvl w:ilvl="0" w:tplc="D4F0B7FA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77E05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24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A2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C3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49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86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65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60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31449"/>
    <w:multiLevelType w:val="hybridMultilevel"/>
    <w:tmpl w:val="AA981522"/>
    <w:lvl w:ilvl="0" w:tplc="2982D77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B4EA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82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65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C5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03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C3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E5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4E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32F03"/>
    <w:multiLevelType w:val="hybridMultilevel"/>
    <w:tmpl w:val="34201942"/>
    <w:lvl w:ilvl="0" w:tplc="7B4EF4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EC4A8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03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2A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C2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4E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89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6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23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2DEC6F"/>
    <w:multiLevelType w:val="hybridMultilevel"/>
    <w:tmpl w:val="498610E6"/>
    <w:lvl w:ilvl="0" w:tplc="FFFFFFFF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1D14E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C7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4A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A5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08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4C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CF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E3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A2339"/>
    <w:multiLevelType w:val="hybridMultilevel"/>
    <w:tmpl w:val="DC9E2E50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BB8E60"/>
    <w:multiLevelType w:val="hybridMultilevel"/>
    <w:tmpl w:val="9A74E838"/>
    <w:lvl w:ilvl="0" w:tplc="4A32B56E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</w:rPr>
    </w:lvl>
    <w:lvl w:ilvl="1" w:tplc="BB808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AF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45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E5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CC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EE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69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20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26"/>
  </w:num>
  <w:num w:numId="6">
    <w:abstractNumId w:val="6"/>
  </w:num>
  <w:num w:numId="7">
    <w:abstractNumId w:val="16"/>
  </w:num>
  <w:num w:numId="8">
    <w:abstractNumId w:val="3"/>
  </w:num>
  <w:num w:numId="9">
    <w:abstractNumId w:val="9"/>
  </w:num>
  <w:num w:numId="10">
    <w:abstractNumId w:val="13"/>
  </w:num>
  <w:num w:numId="11">
    <w:abstractNumId w:val="15"/>
  </w:num>
  <w:num w:numId="12">
    <w:abstractNumId w:val="4"/>
  </w:num>
  <w:num w:numId="13">
    <w:abstractNumId w:val="20"/>
  </w:num>
  <w:num w:numId="14">
    <w:abstractNumId w:val="5"/>
  </w:num>
  <w:num w:numId="15">
    <w:abstractNumId w:val="29"/>
  </w:num>
  <w:num w:numId="16">
    <w:abstractNumId w:val="18"/>
  </w:num>
  <w:num w:numId="17">
    <w:abstractNumId w:val="7"/>
  </w:num>
  <w:num w:numId="18">
    <w:abstractNumId w:val="19"/>
  </w:num>
  <w:num w:numId="19">
    <w:abstractNumId w:val="24"/>
  </w:num>
  <w:num w:numId="20">
    <w:abstractNumId w:val="0"/>
  </w:num>
  <w:num w:numId="21">
    <w:abstractNumId w:val="28"/>
  </w:num>
  <w:num w:numId="22">
    <w:abstractNumId w:val="1"/>
  </w:num>
  <w:num w:numId="23">
    <w:abstractNumId w:val="30"/>
  </w:num>
  <w:num w:numId="24">
    <w:abstractNumId w:val="8"/>
  </w:num>
  <w:num w:numId="25">
    <w:abstractNumId w:val="10"/>
  </w:num>
  <w:num w:numId="26">
    <w:abstractNumId w:val="2"/>
  </w:num>
  <w:num w:numId="27">
    <w:abstractNumId w:val="25"/>
  </w:num>
  <w:num w:numId="28">
    <w:abstractNumId w:val="21"/>
  </w:num>
  <w:num w:numId="29">
    <w:abstractNumId w:val="22"/>
  </w:num>
  <w:num w:numId="30">
    <w:abstractNumId w:val="23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86"/>
    <w:rsid w:val="000367B9"/>
    <w:rsid w:val="000646B0"/>
    <w:rsid w:val="000828E6"/>
    <w:rsid w:val="000B325B"/>
    <w:rsid w:val="000C3EA5"/>
    <w:rsid w:val="001209CC"/>
    <w:rsid w:val="00121D3A"/>
    <w:rsid w:val="00136062"/>
    <w:rsid w:val="001646A0"/>
    <w:rsid w:val="0016499C"/>
    <w:rsid w:val="001B4232"/>
    <w:rsid w:val="00212DC8"/>
    <w:rsid w:val="003578D0"/>
    <w:rsid w:val="00367DA6"/>
    <w:rsid w:val="003A19C0"/>
    <w:rsid w:val="003A25BE"/>
    <w:rsid w:val="003A5C6D"/>
    <w:rsid w:val="003D70FE"/>
    <w:rsid w:val="004624A4"/>
    <w:rsid w:val="0049457D"/>
    <w:rsid w:val="004C300F"/>
    <w:rsid w:val="004D62C7"/>
    <w:rsid w:val="00500953"/>
    <w:rsid w:val="00506E57"/>
    <w:rsid w:val="00524E56"/>
    <w:rsid w:val="00533FDC"/>
    <w:rsid w:val="00573155"/>
    <w:rsid w:val="005A588A"/>
    <w:rsid w:val="005B5C7F"/>
    <w:rsid w:val="005D7695"/>
    <w:rsid w:val="00626646"/>
    <w:rsid w:val="00640427"/>
    <w:rsid w:val="00641741"/>
    <w:rsid w:val="00702686"/>
    <w:rsid w:val="007361F9"/>
    <w:rsid w:val="007A7213"/>
    <w:rsid w:val="007C47D0"/>
    <w:rsid w:val="00825597"/>
    <w:rsid w:val="008376D6"/>
    <w:rsid w:val="008550CD"/>
    <w:rsid w:val="008923F1"/>
    <w:rsid w:val="00892BA0"/>
    <w:rsid w:val="008A282C"/>
    <w:rsid w:val="008F408C"/>
    <w:rsid w:val="00914B3F"/>
    <w:rsid w:val="00927149"/>
    <w:rsid w:val="00940506"/>
    <w:rsid w:val="00943B56"/>
    <w:rsid w:val="009F474C"/>
    <w:rsid w:val="00A536FE"/>
    <w:rsid w:val="00A94EAF"/>
    <w:rsid w:val="00AB6095"/>
    <w:rsid w:val="00AC694B"/>
    <w:rsid w:val="00B238E2"/>
    <w:rsid w:val="00B50AD5"/>
    <w:rsid w:val="00B56107"/>
    <w:rsid w:val="00B62303"/>
    <w:rsid w:val="00BA646C"/>
    <w:rsid w:val="00BD13A1"/>
    <w:rsid w:val="00BE5701"/>
    <w:rsid w:val="00BE7212"/>
    <w:rsid w:val="00C004ED"/>
    <w:rsid w:val="00C14EA1"/>
    <w:rsid w:val="00C2446D"/>
    <w:rsid w:val="00C24654"/>
    <w:rsid w:val="00C4560D"/>
    <w:rsid w:val="00C5544B"/>
    <w:rsid w:val="00C64687"/>
    <w:rsid w:val="00C663CD"/>
    <w:rsid w:val="00C741F2"/>
    <w:rsid w:val="00CB30F0"/>
    <w:rsid w:val="00CE4C05"/>
    <w:rsid w:val="00D247FB"/>
    <w:rsid w:val="00D33839"/>
    <w:rsid w:val="00D525D7"/>
    <w:rsid w:val="00DC4D19"/>
    <w:rsid w:val="00DC6643"/>
    <w:rsid w:val="00DE1ADB"/>
    <w:rsid w:val="00DE3F47"/>
    <w:rsid w:val="00DF7106"/>
    <w:rsid w:val="00E12D9E"/>
    <w:rsid w:val="00E31C29"/>
    <w:rsid w:val="00E63A87"/>
    <w:rsid w:val="00EA21EF"/>
    <w:rsid w:val="00ED4274"/>
    <w:rsid w:val="00EE599B"/>
    <w:rsid w:val="00F0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17BBA-1BDA-42FF-9505-DAA35413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qFormat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Pr>
      <w:bCs/>
      <w:color w:val="FF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494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57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5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457D"/>
    <w:rPr>
      <w:b/>
      <w:bCs/>
    </w:rPr>
  </w:style>
  <w:style w:type="paragraph" w:styleId="Poprawka">
    <w:name w:val="Revision"/>
    <w:hidden/>
    <w:uiPriority w:val="99"/>
    <w:semiHidden/>
    <w:rsid w:val="0049457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457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1A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1AD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1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1ADB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524E56"/>
    <w:pPr>
      <w:widowControl w:val="0"/>
      <w:autoSpaceDE w:val="0"/>
      <w:autoSpaceDN w:val="0"/>
      <w:adjustRightInd w:val="0"/>
      <w:spacing w:before="5"/>
      <w:ind w:left="841"/>
    </w:pPr>
    <w:rPr>
      <w:rFonts w:ascii="Book Antiqua" w:eastAsiaTheme="minorEastAsia" w:hAnsi="Book Antiqua" w:cs="Book Antiqua"/>
    </w:rPr>
  </w:style>
  <w:style w:type="paragraph" w:styleId="Nagwek">
    <w:name w:val="header"/>
    <w:basedOn w:val="Normalny"/>
    <w:link w:val="NagwekZnak"/>
    <w:uiPriority w:val="99"/>
    <w:unhideWhenUsed/>
    <w:rsid w:val="00524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E5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24E56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524E56"/>
    <w:rPr>
      <w:rFonts w:ascii="HelveticaNeueLT Pro 55 Roman" w:eastAsiaTheme="minorHAns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524E56"/>
    <w:rPr>
      <w:rFonts w:ascii="HelveticaNeueLT Pro 55 Roman" w:eastAsiaTheme="minorHAnsi" w:hAnsi="HelveticaNeueLT Pro 55 Roman"/>
      <w:sz w:val="16"/>
      <w:szCs w:val="1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3155"/>
    <w:rPr>
      <w:color w:val="808080"/>
    </w:rPr>
  </w:style>
  <w:style w:type="character" w:customStyle="1" w:styleId="ui-provider">
    <w:name w:val="ui-provider"/>
    <w:basedOn w:val="Domylnaczcionkaakapitu"/>
    <w:rsid w:val="00AC694B"/>
  </w:style>
  <w:style w:type="character" w:styleId="Pogrubienie">
    <w:name w:val="Strong"/>
    <w:basedOn w:val="Domylnaczcionkaakapitu"/>
    <w:uiPriority w:val="22"/>
    <w:qFormat/>
    <w:rsid w:val="00164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7751</Words>
  <Characters>46511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Kutajczyk</dc:creator>
  <cp:keywords/>
  <cp:lastModifiedBy>ppe-user</cp:lastModifiedBy>
  <cp:revision>2</cp:revision>
  <dcterms:created xsi:type="dcterms:W3CDTF">2025-03-05T17:26:00Z</dcterms:created>
  <dcterms:modified xsi:type="dcterms:W3CDTF">2025-03-05T17:26:00Z</dcterms:modified>
</cp:coreProperties>
</file>