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47" w:rsidRPr="00417847" w:rsidRDefault="00417847" w:rsidP="006F2FB9">
      <w:pPr>
        <w:spacing w:before="83" w:line="261" w:lineRule="auto"/>
        <w:ind w:left="103" w:right="247"/>
        <w:rPr>
          <w:b/>
          <w:color w:val="231F20"/>
          <w:sz w:val="24"/>
          <w:szCs w:val="24"/>
          <w:lang w:val="pl-PL"/>
        </w:rPr>
      </w:pPr>
      <w:r>
        <w:rPr>
          <w:b/>
          <w:color w:val="231F20"/>
          <w:sz w:val="24"/>
          <w:szCs w:val="24"/>
          <w:lang w:val="pl-PL"/>
        </w:rPr>
        <w:t xml:space="preserve">                            Przedmiotowe zasady oceniania z języka rosyjskiego dla klasy III liceum ogólnokształcącego po szkole podstawowej </w:t>
      </w:r>
    </w:p>
    <w:p w:rsidR="00417847" w:rsidRDefault="00417847" w:rsidP="006F2FB9">
      <w:pPr>
        <w:spacing w:before="83" w:line="261" w:lineRule="auto"/>
        <w:ind w:left="103" w:right="247"/>
        <w:rPr>
          <w:color w:val="231F20"/>
          <w:sz w:val="16"/>
          <w:lang w:val="pl-PL"/>
        </w:rPr>
      </w:pPr>
    </w:p>
    <w:p w:rsidR="006F2FB9" w:rsidRPr="00655247" w:rsidRDefault="006F2FB9" w:rsidP="006F2FB9">
      <w:pPr>
        <w:spacing w:before="83" w:line="261" w:lineRule="auto"/>
        <w:ind w:left="103" w:right="247"/>
        <w:rPr>
          <w:sz w:val="16"/>
          <w:lang w:val="pl-PL"/>
        </w:rPr>
      </w:pPr>
      <w:r w:rsidRPr="00655247">
        <w:rPr>
          <w:color w:val="231F20"/>
          <w:sz w:val="16"/>
          <w:lang w:val="pl-PL"/>
        </w:rPr>
        <w:t xml:space="preserve">Prezentowane </w:t>
      </w:r>
      <w:r w:rsidRPr="00655247">
        <w:rPr>
          <w:i/>
          <w:color w:val="231F20"/>
          <w:sz w:val="16"/>
          <w:lang w:val="pl-PL"/>
        </w:rPr>
        <w:t xml:space="preserve">Przedmiotowe zasady oceniania </w:t>
      </w:r>
      <w:r w:rsidRPr="00655247">
        <w:rPr>
          <w:color w:val="231F20"/>
          <w:sz w:val="16"/>
          <w:lang w:val="pl-PL"/>
        </w:rPr>
        <w:t xml:space="preserve">dotyczą nauczania języka rosyjskiego na poziomie podstawowym w szkole ponadpodstawowej (poziom </w:t>
      </w:r>
      <w:r w:rsidRPr="00655247">
        <w:rPr>
          <w:b/>
          <w:color w:val="231F20"/>
          <w:sz w:val="16"/>
          <w:lang w:val="pl-PL"/>
        </w:rPr>
        <w:t xml:space="preserve">III.2.0 </w:t>
      </w:r>
      <w:r w:rsidRPr="00655247">
        <w:rPr>
          <w:color w:val="231F20"/>
          <w:sz w:val="16"/>
          <w:lang w:val="pl-PL"/>
        </w:rPr>
        <w:t xml:space="preserve">dla początkujących oraz </w:t>
      </w:r>
      <w:r w:rsidRPr="00655247">
        <w:rPr>
          <w:b/>
          <w:color w:val="231F20"/>
          <w:sz w:val="16"/>
          <w:lang w:val="pl-PL"/>
        </w:rPr>
        <w:t xml:space="preserve">III.2 </w:t>
      </w:r>
      <w:r w:rsidRPr="00655247">
        <w:rPr>
          <w:color w:val="231F20"/>
          <w:sz w:val="16"/>
          <w:lang w:val="pl-PL"/>
        </w:rPr>
        <w:t>dla kontynuujących naukę po szkole podstawowej).Koniecznym warunkiem jego wykorzystania i stosowania jest równoczesne uwzględnienie dwóch dokumentów obowiązujących w danej szkole, tzn. programu nauczania języka rosyjskiego w liceum lub technikum, w tym przypadku</w:t>
      </w:r>
      <w:r w:rsidR="0028617C">
        <w:rPr>
          <w:color w:val="231F20"/>
          <w:sz w:val="16"/>
          <w:lang w:val="pl-PL"/>
        </w:rPr>
        <w:t xml:space="preserve">  </w:t>
      </w:r>
      <w:r w:rsidRPr="00655247">
        <w:rPr>
          <w:color w:val="231F20"/>
          <w:sz w:val="16"/>
          <w:lang w:val="pl-PL"/>
        </w:rPr>
        <w:t>uwzględniony</w:t>
      </w:r>
      <w:r w:rsidR="0028617C">
        <w:rPr>
          <w:color w:val="231F20"/>
          <w:sz w:val="16"/>
          <w:lang w:val="pl-PL"/>
        </w:rPr>
        <w:t xml:space="preserve"> </w:t>
      </w:r>
      <w:r w:rsidRPr="00655247">
        <w:rPr>
          <w:color w:val="231F20"/>
          <w:sz w:val="16"/>
          <w:lang w:val="pl-PL"/>
        </w:rPr>
        <w:t>jest</w:t>
      </w:r>
      <w:r w:rsidR="0028617C">
        <w:rPr>
          <w:color w:val="231F20"/>
          <w:sz w:val="16"/>
          <w:lang w:val="pl-PL"/>
        </w:rPr>
        <w:t xml:space="preserve"> </w:t>
      </w:r>
      <w:r w:rsidRPr="00655247">
        <w:rPr>
          <w:i/>
          <w:color w:val="231F20"/>
          <w:sz w:val="16"/>
          <w:lang w:val="pl-PL"/>
        </w:rPr>
        <w:t>Program</w:t>
      </w:r>
      <w:r w:rsidR="0028617C">
        <w:rPr>
          <w:i/>
          <w:color w:val="231F20"/>
          <w:sz w:val="16"/>
          <w:lang w:val="pl-PL"/>
        </w:rPr>
        <w:t xml:space="preserve"> </w:t>
      </w:r>
      <w:r w:rsidRPr="00655247">
        <w:rPr>
          <w:i/>
          <w:color w:val="231F20"/>
          <w:sz w:val="16"/>
          <w:lang w:val="pl-PL"/>
        </w:rPr>
        <w:t>nauczania</w:t>
      </w:r>
      <w:r w:rsidR="0028617C">
        <w:rPr>
          <w:i/>
          <w:color w:val="231F20"/>
          <w:sz w:val="16"/>
          <w:lang w:val="pl-PL"/>
        </w:rPr>
        <w:t xml:space="preserve"> </w:t>
      </w:r>
      <w:r w:rsidRPr="00655247">
        <w:rPr>
          <w:i/>
          <w:color w:val="231F20"/>
          <w:sz w:val="16"/>
          <w:lang w:val="pl-PL"/>
        </w:rPr>
        <w:t>języka</w:t>
      </w:r>
      <w:r w:rsidR="0028617C">
        <w:rPr>
          <w:i/>
          <w:color w:val="231F20"/>
          <w:sz w:val="16"/>
          <w:lang w:val="pl-PL"/>
        </w:rPr>
        <w:t xml:space="preserve"> </w:t>
      </w:r>
      <w:r w:rsidRPr="00655247">
        <w:rPr>
          <w:i/>
          <w:color w:val="231F20"/>
          <w:sz w:val="16"/>
          <w:lang w:val="pl-PL"/>
        </w:rPr>
        <w:t>rosyjskiego</w:t>
      </w:r>
      <w:r w:rsidR="0028617C">
        <w:rPr>
          <w:i/>
          <w:color w:val="231F20"/>
          <w:sz w:val="16"/>
          <w:lang w:val="pl-PL"/>
        </w:rPr>
        <w:t xml:space="preserve"> </w:t>
      </w:r>
      <w:r w:rsidRPr="00655247">
        <w:rPr>
          <w:i/>
          <w:color w:val="231F20"/>
          <w:sz w:val="16"/>
          <w:lang w:val="pl-PL"/>
        </w:rPr>
        <w:t>jako drugiego</w:t>
      </w:r>
      <w:r w:rsidR="0028617C">
        <w:rPr>
          <w:i/>
          <w:color w:val="231F20"/>
          <w:sz w:val="16"/>
          <w:lang w:val="pl-PL"/>
        </w:rPr>
        <w:t xml:space="preserve"> </w:t>
      </w:r>
      <w:r w:rsidRPr="00655247">
        <w:rPr>
          <w:i/>
          <w:color w:val="231F20"/>
          <w:sz w:val="16"/>
          <w:lang w:val="pl-PL"/>
        </w:rPr>
        <w:t>w</w:t>
      </w:r>
      <w:r w:rsidR="0028617C">
        <w:rPr>
          <w:i/>
          <w:color w:val="231F20"/>
          <w:sz w:val="16"/>
          <w:lang w:val="pl-PL"/>
        </w:rPr>
        <w:t xml:space="preserve"> </w:t>
      </w:r>
      <w:r w:rsidRPr="00655247">
        <w:rPr>
          <w:i/>
          <w:color w:val="231F20"/>
          <w:sz w:val="16"/>
          <w:lang w:val="pl-PL"/>
        </w:rPr>
        <w:t>czteroletnim</w:t>
      </w:r>
      <w:r w:rsidR="0028617C">
        <w:rPr>
          <w:i/>
          <w:color w:val="231F20"/>
          <w:sz w:val="16"/>
          <w:lang w:val="pl-PL"/>
        </w:rPr>
        <w:t xml:space="preserve"> </w:t>
      </w:r>
      <w:r w:rsidRPr="00655247">
        <w:rPr>
          <w:i/>
          <w:color w:val="231F20"/>
          <w:sz w:val="16"/>
          <w:lang w:val="pl-PL"/>
        </w:rPr>
        <w:t>liceum</w:t>
      </w:r>
      <w:r w:rsidR="0028617C">
        <w:rPr>
          <w:i/>
          <w:color w:val="231F20"/>
          <w:sz w:val="16"/>
          <w:lang w:val="pl-PL"/>
        </w:rPr>
        <w:t xml:space="preserve">  </w:t>
      </w:r>
      <w:r w:rsidRPr="00655247">
        <w:rPr>
          <w:i/>
          <w:color w:val="231F20"/>
          <w:sz w:val="16"/>
          <w:lang w:val="pl-PL"/>
        </w:rPr>
        <w:t>i</w:t>
      </w:r>
      <w:r w:rsidR="0028617C">
        <w:rPr>
          <w:i/>
          <w:color w:val="231F20"/>
          <w:sz w:val="16"/>
          <w:lang w:val="pl-PL"/>
        </w:rPr>
        <w:t xml:space="preserve"> </w:t>
      </w:r>
      <w:r w:rsidRPr="00655247">
        <w:rPr>
          <w:i/>
          <w:color w:val="231F20"/>
          <w:sz w:val="16"/>
          <w:lang w:val="pl-PL"/>
        </w:rPr>
        <w:t xml:space="preserve">pięcioletnim </w:t>
      </w:r>
      <w:r w:rsidR="0028617C">
        <w:rPr>
          <w:i/>
          <w:color w:val="231F20"/>
          <w:sz w:val="16"/>
          <w:lang w:val="pl-PL"/>
        </w:rPr>
        <w:t xml:space="preserve"> </w:t>
      </w:r>
      <w:r w:rsidRPr="00655247">
        <w:rPr>
          <w:i/>
          <w:color w:val="231F20"/>
          <w:sz w:val="16"/>
          <w:lang w:val="pl-PL"/>
        </w:rPr>
        <w:t>technikum</w:t>
      </w:r>
      <w:r w:rsidR="0028617C">
        <w:rPr>
          <w:i/>
          <w:color w:val="231F20"/>
          <w:sz w:val="16"/>
          <w:lang w:val="pl-PL"/>
        </w:rPr>
        <w:t xml:space="preserve"> </w:t>
      </w:r>
      <w:r w:rsidRPr="00655247">
        <w:rPr>
          <w:color w:val="231F20"/>
          <w:sz w:val="16"/>
          <w:lang w:val="pl-PL"/>
        </w:rPr>
        <w:t>opracowany</w:t>
      </w:r>
      <w:r w:rsidR="0028617C">
        <w:rPr>
          <w:color w:val="231F20"/>
          <w:sz w:val="16"/>
          <w:lang w:val="pl-PL"/>
        </w:rPr>
        <w:t xml:space="preserve"> </w:t>
      </w:r>
      <w:r w:rsidRPr="00655247">
        <w:rPr>
          <w:color w:val="231F20"/>
          <w:sz w:val="16"/>
          <w:lang w:val="pl-PL"/>
        </w:rPr>
        <w:t>przez</w:t>
      </w:r>
      <w:r w:rsidR="0028617C">
        <w:rPr>
          <w:color w:val="231F20"/>
          <w:sz w:val="16"/>
          <w:lang w:val="pl-PL"/>
        </w:rPr>
        <w:t xml:space="preserve"> </w:t>
      </w:r>
      <w:r w:rsidRPr="00655247">
        <w:rPr>
          <w:color w:val="231F20"/>
          <w:sz w:val="16"/>
          <w:lang w:val="pl-PL"/>
        </w:rPr>
        <w:t>doktor</w:t>
      </w:r>
      <w:r w:rsidR="0028617C">
        <w:rPr>
          <w:color w:val="231F20"/>
          <w:sz w:val="16"/>
          <w:lang w:val="pl-PL"/>
        </w:rPr>
        <w:t xml:space="preserve"> </w:t>
      </w:r>
      <w:r w:rsidRPr="00655247">
        <w:rPr>
          <w:color w:val="231F20"/>
          <w:sz w:val="16"/>
          <w:lang w:val="pl-PL"/>
        </w:rPr>
        <w:t>Agatę</w:t>
      </w:r>
      <w:r w:rsidR="0028617C">
        <w:rPr>
          <w:color w:val="231F20"/>
          <w:sz w:val="16"/>
          <w:lang w:val="pl-PL"/>
        </w:rPr>
        <w:t xml:space="preserve"> </w:t>
      </w:r>
      <w:r w:rsidRPr="00655247">
        <w:rPr>
          <w:color w:val="231F20"/>
          <w:sz w:val="16"/>
          <w:lang w:val="pl-PL"/>
        </w:rPr>
        <w:t>Buchowiecką-Fudałę</w:t>
      </w:r>
      <w:r w:rsidR="0028617C">
        <w:rPr>
          <w:color w:val="231F20"/>
          <w:sz w:val="16"/>
          <w:lang w:val="pl-PL"/>
        </w:rPr>
        <w:t xml:space="preserve"> </w:t>
      </w:r>
      <w:r w:rsidRPr="00655247">
        <w:rPr>
          <w:color w:val="231F20"/>
          <w:sz w:val="16"/>
          <w:lang w:val="pl-PL"/>
        </w:rPr>
        <w:t>i</w:t>
      </w:r>
      <w:r w:rsidR="00A00C76">
        <w:rPr>
          <w:color w:val="231F20"/>
          <w:sz w:val="16"/>
          <w:lang w:val="pl-PL"/>
        </w:rPr>
        <w:t xml:space="preserve"> </w:t>
      </w:r>
      <w:r w:rsidRPr="00655247">
        <w:rPr>
          <w:color w:val="231F20"/>
          <w:sz w:val="16"/>
          <w:lang w:val="pl-PL"/>
        </w:rPr>
        <w:t>Wewnątrzszkolnego</w:t>
      </w:r>
      <w:r w:rsidR="0028617C">
        <w:rPr>
          <w:color w:val="231F20"/>
          <w:sz w:val="16"/>
          <w:lang w:val="pl-PL"/>
        </w:rPr>
        <w:t xml:space="preserve"> </w:t>
      </w:r>
      <w:r w:rsidRPr="00655247">
        <w:rPr>
          <w:color w:val="231F20"/>
          <w:sz w:val="16"/>
          <w:lang w:val="pl-PL"/>
        </w:rPr>
        <w:t>Systemu</w:t>
      </w:r>
      <w:r w:rsidR="0028617C">
        <w:rPr>
          <w:color w:val="231F20"/>
          <w:sz w:val="16"/>
          <w:lang w:val="pl-PL"/>
        </w:rPr>
        <w:t xml:space="preserve"> </w:t>
      </w:r>
      <w:r w:rsidRPr="00655247">
        <w:rPr>
          <w:color w:val="231F20"/>
          <w:sz w:val="16"/>
          <w:lang w:val="pl-PL"/>
        </w:rPr>
        <w:t>Oceniania.</w:t>
      </w:r>
    </w:p>
    <w:p w:rsidR="006F2FB9" w:rsidRPr="00655247" w:rsidRDefault="006F2FB9" w:rsidP="006F2FB9">
      <w:pPr>
        <w:pStyle w:val="Tekstpodstawowy"/>
        <w:spacing w:before="83" w:line="261" w:lineRule="auto"/>
        <w:ind w:left="103" w:right="533"/>
        <w:rPr>
          <w:lang w:val="pl-PL"/>
        </w:rPr>
      </w:pPr>
      <w:r w:rsidRPr="00655247">
        <w:rPr>
          <w:color w:val="231F20"/>
          <w:lang w:val="pl-PL"/>
        </w:rPr>
        <w:t>Wyszczególnione</w:t>
      </w:r>
      <w:r w:rsidR="0028617C">
        <w:rPr>
          <w:color w:val="231F20"/>
          <w:lang w:val="pl-PL"/>
        </w:rPr>
        <w:t xml:space="preserve">  </w:t>
      </w:r>
      <w:r w:rsidRPr="00655247">
        <w:rPr>
          <w:color w:val="231F20"/>
          <w:lang w:val="pl-PL"/>
        </w:rPr>
        <w:t>dwa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dokumenty</w:t>
      </w:r>
      <w:r w:rsidR="0028617C">
        <w:rPr>
          <w:color w:val="231F20"/>
          <w:lang w:val="pl-PL"/>
        </w:rPr>
        <w:t xml:space="preserve">  </w:t>
      </w:r>
      <w:r w:rsidRPr="00655247">
        <w:rPr>
          <w:color w:val="231F20"/>
          <w:lang w:val="pl-PL"/>
        </w:rPr>
        <w:t>wraz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z</w:t>
      </w:r>
      <w:r w:rsidR="0028617C">
        <w:rPr>
          <w:color w:val="231F20"/>
          <w:lang w:val="pl-PL"/>
        </w:rPr>
        <w:t xml:space="preserve"> </w:t>
      </w:r>
      <w:r w:rsidRPr="00655247">
        <w:rPr>
          <w:i/>
          <w:color w:val="231F20"/>
          <w:lang w:val="pl-PL"/>
        </w:rPr>
        <w:t>Przedmiotowymi</w:t>
      </w:r>
      <w:r w:rsidR="0028617C">
        <w:rPr>
          <w:i/>
          <w:color w:val="231F20"/>
          <w:lang w:val="pl-PL"/>
        </w:rPr>
        <w:t xml:space="preserve"> </w:t>
      </w:r>
      <w:r w:rsidRPr="00655247">
        <w:rPr>
          <w:i/>
          <w:color w:val="231F20"/>
          <w:lang w:val="pl-PL"/>
        </w:rPr>
        <w:t>zasadami</w:t>
      </w:r>
      <w:r w:rsidR="0028617C">
        <w:rPr>
          <w:i/>
          <w:color w:val="231F20"/>
          <w:lang w:val="pl-PL"/>
        </w:rPr>
        <w:t xml:space="preserve"> </w:t>
      </w:r>
      <w:r w:rsidRPr="00655247">
        <w:rPr>
          <w:i/>
          <w:color w:val="231F20"/>
          <w:lang w:val="pl-PL"/>
        </w:rPr>
        <w:t>oceniania</w:t>
      </w:r>
      <w:r w:rsidR="0028617C">
        <w:rPr>
          <w:i/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tworzą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spójną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całość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i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pozwalają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w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precyzyjny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sposób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określić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kryteria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oceniania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wiedzy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i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umiejętności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uczniów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w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zakresie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uczenia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się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języka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rosyjskiego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na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 xml:space="preserve">danym 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etapie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nauczania, służą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monitorowaniu postępów ucznia,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umożliwiają rozpoznanie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i wartościowanie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skuteczności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nauczania, a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także pomagają w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 xml:space="preserve">planowaniu 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procesu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nauczania języka rosyjskiego.</w:t>
      </w:r>
    </w:p>
    <w:p w:rsidR="006F2FB9" w:rsidRPr="00655247" w:rsidRDefault="006F2FB9" w:rsidP="006F2FB9">
      <w:pPr>
        <w:pStyle w:val="Tekstpodstawowy"/>
        <w:spacing w:before="84" w:line="261" w:lineRule="auto"/>
        <w:ind w:left="103" w:right="306"/>
        <w:rPr>
          <w:lang w:val="pl-PL"/>
        </w:rPr>
      </w:pPr>
      <w:r w:rsidRPr="00655247">
        <w:rPr>
          <w:color w:val="231F20"/>
          <w:lang w:val="pl-PL"/>
        </w:rPr>
        <w:t>Ocenie podlegają osiągnięcia ucznia w zakresie czterech podstawowych sprawności językowych: mówienia (w tym wymowy), rozumienia tekstu słuchanego, rozumienia tekstu czytanego oraz pisania. Ponadto podczas oceniania uwzględnić</w:t>
      </w:r>
      <w:r w:rsidR="0028617C">
        <w:rPr>
          <w:color w:val="231F20"/>
          <w:lang w:val="pl-PL"/>
        </w:rPr>
        <w:t xml:space="preserve">   </w:t>
      </w:r>
      <w:r w:rsidRPr="00655247">
        <w:rPr>
          <w:color w:val="231F20"/>
          <w:lang w:val="pl-PL"/>
        </w:rPr>
        <w:t>należy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poziom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opanowania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słownictwa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i struktur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gramatycznych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oraz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umiejętność pracy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projektowej(indywidualnej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i zespołowej),umiejętność</w:t>
      </w:r>
      <w:r w:rsidR="0028617C">
        <w:rPr>
          <w:color w:val="231F20"/>
          <w:lang w:val="pl-PL"/>
        </w:rPr>
        <w:t xml:space="preserve">  </w:t>
      </w:r>
      <w:r w:rsidRPr="00655247">
        <w:rPr>
          <w:color w:val="231F20"/>
          <w:lang w:val="pl-PL"/>
        </w:rPr>
        <w:t>samodzielnego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uczenia się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i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zaangażowanie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w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wykonywanie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pracy</w:t>
      </w:r>
      <w:r w:rsidR="0028617C">
        <w:rPr>
          <w:color w:val="231F20"/>
          <w:lang w:val="pl-PL"/>
        </w:rPr>
        <w:t xml:space="preserve"> </w:t>
      </w:r>
      <w:r w:rsidRPr="00655247">
        <w:rPr>
          <w:color w:val="231F20"/>
          <w:lang w:val="pl-PL"/>
        </w:rPr>
        <w:t>domowej.</w:t>
      </w:r>
    </w:p>
    <w:p w:rsidR="006F2FB9" w:rsidRPr="00655247" w:rsidRDefault="006F2FB9" w:rsidP="006F2FB9">
      <w:pPr>
        <w:pStyle w:val="Tekstpodstawowy"/>
        <w:spacing w:before="10"/>
        <w:rPr>
          <w:sz w:val="9"/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15581"/>
      </w:tblGrid>
      <w:tr w:rsidR="006F2FB9" w:rsidTr="005F2887">
        <w:trPr>
          <w:trHeight w:val="330"/>
        </w:trPr>
        <w:tc>
          <w:tcPr>
            <w:tcW w:w="15581" w:type="dxa"/>
            <w:shd w:val="clear" w:color="auto" w:fill="FCBA81"/>
          </w:tcPr>
          <w:p w:rsidR="006F2FB9" w:rsidRDefault="006F2FB9" w:rsidP="005F2887">
            <w:pPr>
              <w:pStyle w:val="TableParagraph"/>
              <w:spacing w:before="67"/>
              <w:ind w:left="6343" w:right="6333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Ogólne zasady oceniania</w:t>
            </w:r>
          </w:p>
        </w:tc>
      </w:tr>
      <w:tr w:rsidR="006F2FB9" w:rsidRPr="00024658" w:rsidTr="005F2887">
        <w:trPr>
          <w:trHeight w:val="2527"/>
        </w:trPr>
        <w:tc>
          <w:tcPr>
            <w:tcW w:w="15581" w:type="dxa"/>
          </w:tcPr>
          <w:p w:rsidR="006F2FB9" w:rsidRPr="00E410B5" w:rsidRDefault="006F2FB9" w:rsidP="005F2887">
            <w:pPr>
              <w:pStyle w:val="TableParagraph"/>
              <w:spacing w:before="70"/>
              <w:ind w:left="85" w:firstLine="0"/>
              <w:rPr>
                <w:sz w:val="16"/>
                <w:lang w:val="pl-PL"/>
              </w:rPr>
            </w:pPr>
            <w:r w:rsidRPr="00E410B5">
              <w:rPr>
                <w:color w:val="231F20"/>
                <w:sz w:val="16"/>
                <w:lang w:val="pl-PL"/>
              </w:rPr>
              <w:t>Dokonując</w:t>
            </w:r>
            <w:r w:rsidR="00E410B5" w:rsidRP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oceny</w:t>
            </w:r>
            <w:r w:rsidR="00E410B5" w:rsidRP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wiedzy</w:t>
            </w:r>
            <w:r w:rsidR="00E410B5" w:rsidRP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i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umiejętności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ucznia,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nauczyciel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powinien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wziąć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pod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uwagę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następujące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wskazówki:</w:t>
            </w:r>
          </w:p>
          <w:p w:rsidR="006F2FB9" w:rsidRPr="00E410B5" w:rsidRDefault="006F2FB9" w:rsidP="006F2FB9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16"/>
              <w:ind w:hanging="181"/>
              <w:rPr>
                <w:sz w:val="16"/>
                <w:lang w:val="pl-PL"/>
              </w:rPr>
            </w:pPr>
            <w:r w:rsidRPr="00E410B5">
              <w:rPr>
                <w:color w:val="231F20"/>
                <w:sz w:val="16"/>
                <w:lang w:val="pl-PL"/>
              </w:rPr>
              <w:t>Na</w:t>
            </w:r>
            <w:r w:rsidR="00E410B5" w:rsidRP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początku</w:t>
            </w:r>
            <w:r w:rsidR="00E410B5" w:rsidRP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roku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szkolnego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należy zapoznać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uczniów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z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zasadami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oceniania (PZO).</w:t>
            </w:r>
          </w:p>
          <w:p w:rsidR="006F2FB9" w:rsidRPr="00E410B5" w:rsidRDefault="006F2FB9" w:rsidP="006F2FB9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16"/>
              <w:ind w:hanging="181"/>
              <w:rPr>
                <w:sz w:val="16"/>
                <w:lang w:val="pl-PL"/>
              </w:rPr>
            </w:pPr>
            <w:r w:rsidRPr="00E410B5">
              <w:rPr>
                <w:color w:val="231F20"/>
                <w:sz w:val="16"/>
                <w:lang w:val="pl-PL"/>
              </w:rPr>
              <w:t>Każdy</w:t>
            </w:r>
            <w:r w:rsidR="00E410B5" w:rsidRP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uczeń</w:t>
            </w:r>
            <w:r w:rsidR="00E410B5" w:rsidRP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powinien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być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oceniany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rzetelnie,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obiektywnie,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zgodnie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z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zasadami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E410B5">
              <w:rPr>
                <w:color w:val="231F20"/>
                <w:sz w:val="16"/>
                <w:lang w:val="pl-PL"/>
              </w:rPr>
              <w:t>sprawiedliwości.</w:t>
            </w:r>
          </w:p>
          <w:p w:rsidR="006F2FB9" w:rsidRPr="00655247" w:rsidRDefault="006F2FB9" w:rsidP="006F2FB9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16"/>
              <w:ind w:hanging="181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Sprawdzanie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wiedzy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 xml:space="preserve">i 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umiejętności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ucznia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należy przeprowadzać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możliwie jak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najczęściej(np. po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każdej zrealizowanej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lekcji,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 cyklu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lekcji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na dany</w:t>
            </w:r>
            <w:r w:rsidR="00E410B5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temat, po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zakończeniu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rozdziału).</w:t>
            </w:r>
          </w:p>
          <w:p w:rsidR="006F2FB9" w:rsidRPr="00655247" w:rsidRDefault="006F2FB9" w:rsidP="006F2FB9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16"/>
              <w:ind w:hanging="181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powinien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być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 xml:space="preserve"> oceniany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za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osiągnięcie określonego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poziomu komunikacji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werbalnej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oraz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 xml:space="preserve"> poznanie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kultury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 zwyczajów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 xml:space="preserve">rodzimych 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użytkowników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języka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rosyjskiego.</w:t>
            </w:r>
          </w:p>
          <w:p w:rsidR="006F2FB9" w:rsidRPr="00A00C76" w:rsidRDefault="006F2FB9" w:rsidP="006F2FB9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16"/>
              <w:ind w:hanging="181"/>
              <w:rPr>
                <w:sz w:val="16"/>
                <w:lang w:val="pl-PL"/>
              </w:rPr>
            </w:pPr>
            <w:r w:rsidRPr="00A00C76">
              <w:rPr>
                <w:color w:val="231F20"/>
                <w:sz w:val="16"/>
                <w:lang w:val="pl-PL"/>
              </w:rPr>
              <w:t>Ocenie</w:t>
            </w:r>
            <w:r w:rsidR="00A00C76" w:rsidRP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podlegają</w:t>
            </w:r>
            <w:r w:rsidR="00A00C76" w:rsidRP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wszystkie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receptywne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i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produktywne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kompetencje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językowe.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W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ramach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tych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kompetencji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ocenia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się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opanowanie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zasad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gramatyki,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fonetyki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i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słownictwa.</w:t>
            </w:r>
          </w:p>
          <w:p w:rsidR="006F2FB9" w:rsidRPr="00A00C76" w:rsidRDefault="006F2FB9" w:rsidP="006F2FB9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16"/>
              <w:ind w:hanging="181"/>
              <w:rPr>
                <w:sz w:val="16"/>
                <w:lang w:val="pl-PL"/>
              </w:rPr>
            </w:pPr>
            <w:r w:rsidRPr="00A00C76">
              <w:rPr>
                <w:color w:val="231F20"/>
                <w:sz w:val="16"/>
                <w:lang w:val="pl-PL"/>
              </w:rPr>
              <w:t>Ocenianie</w:t>
            </w:r>
            <w:r w:rsidR="00A00C76" w:rsidRP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zawsze</w:t>
            </w:r>
            <w:r w:rsidR="00A00C76" w:rsidRP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jest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związane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z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zapewnieniem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uczniowi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informacji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zwrotnej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na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temat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wyników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uczenia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się,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wskazaniem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możliwych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kierunków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poprawy,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motywowaniem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do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dalszych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postępów.</w:t>
            </w:r>
          </w:p>
          <w:p w:rsidR="006F2FB9" w:rsidRPr="00A00C76" w:rsidRDefault="006F2FB9" w:rsidP="006F2FB9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16"/>
              <w:ind w:hanging="181"/>
              <w:rPr>
                <w:sz w:val="16"/>
                <w:lang w:val="pl-PL"/>
              </w:rPr>
            </w:pPr>
            <w:r w:rsidRPr="00A00C76">
              <w:rPr>
                <w:color w:val="231F20"/>
                <w:sz w:val="16"/>
                <w:lang w:val="pl-PL"/>
              </w:rPr>
              <w:t>Uczeń</w:t>
            </w:r>
            <w:r w:rsidR="00A00C76" w:rsidRP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powinien</w:t>
            </w:r>
            <w:r w:rsidR="00A00C76" w:rsidRP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mieć</w:t>
            </w:r>
            <w:r w:rsidR="00A00C76" w:rsidRP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możliwość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dokonania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samokontroli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i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samooceny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(rolą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nauczyciela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jest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odpowiednie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przygotowanie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ucznia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do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takiego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A00C76">
              <w:rPr>
                <w:color w:val="231F20"/>
                <w:sz w:val="16"/>
                <w:lang w:val="pl-PL"/>
              </w:rPr>
              <w:t>działania).</w:t>
            </w:r>
          </w:p>
          <w:p w:rsidR="006F2FB9" w:rsidRPr="006F44EC" w:rsidRDefault="006F2FB9" w:rsidP="006F2FB9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before="16" w:line="261" w:lineRule="auto"/>
              <w:ind w:right="242"/>
              <w:rPr>
                <w:sz w:val="16"/>
                <w:lang w:val="pl-PL"/>
              </w:rPr>
            </w:pPr>
            <w:r w:rsidRPr="006F44EC">
              <w:rPr>
                <w:color w:val="231F20"/>
                <w:sz w:val="16"/>
                <w:lang w:val="pl-PL"/>
              </w:rPr>
              <w:t>Ważnym</w:t>
            </w:r>
            <w:r w:rsidR="006F44EC" w:rsidRP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elementem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oceny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opanowanej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wiedzy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i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zdobytych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umiejętności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jest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ocena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koleżeńska,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prowadzona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na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podstawie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kryteriów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uzgodnionych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wcześniej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z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nauczycielem,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polegająca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na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wzajemnym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recenzowaniu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pracy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i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udzielaniu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sobie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na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 xml:space="preserve">wzajem 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wskazówek.</w:t>
            </w:r>
          </w:p>
          <w:p w:rsidR="006F2FB9" w:rsidRPr="00655247" w:rsidRDefault="006F2FB9" w:rsidP="006F2FB9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261" w:lineRule="auto"/>
              <w:ind w:right="170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 xml:space="preserve">Podczas lekcji języka rosyjskiego ocenie podlega również aktywność ucznia (zgłaszanie się do odpowiedzi, wykonywanie dodatkowych zadań, pomoc </w:t>
            </w:r>
            <w:r w:rsidR="006F44EC">
              <w:rPr>
                <w:color w:val="231F20"/>
                <w:sz w:val="16"/>
                <w:lang w:val="pl-PL"/>
              </w:rPr>
              <w:t xml:space="preserve">  </w:t>
            </w:r>
            <w:r w:rsidRPr="00655247">
              <w:rPr>
                <w:color w:val="231F20"/>
                <w:sz w:val="16"/>
                <w:lang w:val="pl-PL"/>
              </w:rPr>
              <w:t>innym uczniom, udział w projektach językowych itp.), zaangażowanie i wkład pracy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proporcjonalnie do uzdolnień i możliwości.</w:t>
            </w:r>
          </w:p>
        </w:tc>
      </w:tr>
    </w:tbl>
    <w:p w:rsidR="006F2FB9" w:rsidRPr="00655247" w:rsidRDefault="006F2FB9" w:rsidP="006F2FB9">
      <w:pPr>
        <w:pStyle w:val="Tekstpodstawowy"/>
        <w:spacing w:before="4" w:after="1"/>
        <w:rPr>
          <w:sz w:val="14"/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313"/>
      </w:tblGrid>
      <w:tr w:rsidR="006F2FB9" w:rsidRPr="00024658" w:rsidTr="005F2887">
        <w:trPr>
          <w:trHeight w:val="325"/>
        </w:trPr>
        <w:tc>
          <w:tcPr>
            <w:tcW w:w="15581" w:type="dxa"/>
            <w:gridSpan w:val="2"/>
            <w:shd w:val="clear" w:color="auto" w:fill="FCBA81"/>
          </w:tcPr>
          <w:p w:rsidR="006F2FB9" w:rsidRPr="00655247" w:rsidRDefault="006F2FB9" w:rsidP="005F2887">
            <w:pPr>
              <w:pStyle w:val="TableParagraph"/>
              <w:spacing w:before="67"/>
              <w:ind w:left="6343" w:right="6335" w:firstLine="0"/>
              <w:jc w:val="center"/>
              <w:rPr>
                <w:b/>
                <w:sz w:val="16"/>
                <w:lang w:val="pl-PL"/>
              </w:rPr>
            </w:pPr>
            <w:r w:rsidRPr="00655247">
              <w:rPr>
                <w:b/>
                <w:color w:val="231F20"/>
                <w:sz w:val="16"/>
                <w:lang w:val="pl-PL"/>
              </w:rPr>
              <w:t>Ogólne  wymagania na poszczególne oceny</w:t>
            </w:r>
          </w:p>
        </w:tc>
      </w:tr>
      <w:tr w:rsidR="006F2FB9" w:rsidRPr="00024658" w:rsidTr="005F2887">
        <w:trPr>
          <w:trHeight w:val="2327"/>
        </w:trPr>
        <w:tc>
          <w:tcPr>
            <w:tcW w:w="2268" w:type="dxa"/>
            <w:shd w:val="clear" w:color="auto" w:fill="FED7B4"/>
          </w:tcPr>
          <w:p w:rsidR="006F2FB9" w:rsidRPr="00655247" w:rsidRDefault="006F2FB9" w:rsidP="005F2887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6F2FB9" w:rsidRPr="00655247" w:rsidRDefault="006F2FB9" w:rsidP="005F2887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6F2FB9" w:rsidRPr="00655247" w:rsidRDefault="006F2FB9" w:rsidP="005F2887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6F2FB9" w:rsidRPr="00655247" w:rsidRDefault="006F2FB9" w:rsidP="005F2887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6F2FB9" w:rsidRPr="00655247" w:rsidRDefault="006F2FB9" w:rsidP="005F2887">
            <w:pPr>
              <w:pStyle w:val="TableParagraph"/>
              <w:spacing w:before="10"/>
              <w:ind w:left="0" w:firstLine="0"/>
              <w:rPr>
                <w:sz w:val="20"/>
                <w:lang w:val="pl-PL"/>
              </w:rPr>
            </w:pPr>
          </w:p>
          <w:p w:rsidR="006F2FB9" w:rsidRPr="006F44EC" w:rsidRDefault="006F2FB9" w:rsidP="005F2887">
            <w:pPr>
              <w:pStyle w:val="TableParagraph"/>
              <w:ind w:left="385" w:right="375" w:firstLine="0"/>
              <w:jc w:val="center"/>
              <w:rPr>
                <w:b/>
                <w:sz w:val="16"/>
                <w:lang w:val="pl-PL"/>
              </w:rPr>
            </w:pPr>
            <w:r w:rsidRPr="006F44EC">
              <w:rPr>
                <w:b/>
                <w:color w:val="231F20"/>
                <w:sz w:val="16"/>
                <w:lang w:val="pl-PL"/>
              </w:rPr>
              <w:t>Ocena celująca</w:t>
            </w:r>
          </w:p>
        </w:tc>
        <w:tc>
          <w:tcPr>
            <w:tcW w:w="13313" w:type="dxa"/>
          </w:tcPr>
          <w:p w:rsidR="006F2FB9" w:rsidRPr="006F44EC" w:rsidRDefault="006F2FB9" w:rsidP="006F2FB9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before="70"/>
              <w:ind w:hanging="115"/>
              <w:rPr>
                <w:sz w:val="16"/>
                <w:lang w:val="pl-PL"/>
              </w:rPr>
            </w:pPr>
            <w:r w:rsidRPr="006F44EC">
              <w:rPr>
                <w:color w:val="231F20"/>
                <w:sz w:val="16"/>
                <w:lang w:val="pl-PL"/>
              </w:rPr>
              <w:t>Uczeń</w:t>
            </w:r>
            <w:r w:rsidR="006F44EC" w:rsidRPr="006F44EC">
              <w:rPr>
                <w:color w:val="231F20"/>
                <w:sz w:val="16"/>
                <w:lang w:val="pl-PL"/>
              </w:rPr>
              <w:t xml:space="preserve">  </w:t>
            </w:r>
            <w:r w:rsidRPr="006F44EC">
              <w:rPr>
                <w:color w:val="231F20"/>
                <w:sz w:val="16"/>
                <w:lang w:val="pl-PL"/>
              </w:rPr>
              <w:t>posiada</w:t>
            </w:r>
            <w:r w:rsidR="00024658">
              <w:rPr>
                <w:color w:val="231F20"/>
                <w:sz w:val="16"/>
                <w:lang w:val="pl-PL"/>
              </w:rPr>
              <w:t xml:space="preserve"> bardzo bogatą </w:t>
            </w:r>
            <w:bookmarkStart w:id="0" w:name="_GoBack"/>
            <w:bookmarkEnd w:id="0"/>
            <w:r w:rsidR="006F44EC" w:rsidRP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wiedzę</w:t>
            </w:r>
            <w:r w:rsidR="006F44EC" w:rsidRP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i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umiejętności</w:t>
            </w:r>
            <w:r w:rsidR="006F44EC">
              <w:rPr>
                <w:color w:val="231F20"/>
                <w:sz w:val="16"/>
                <w:lang w:val="pl-PL"/>
              </w:rPr>
              <w:t xml:space="preserve">  </w:t>
            </w:r>
            <w:r w:rsidR="00FC488A">
              <w:rPr>
                <w:color w:val="231F20"/>
                <w:sz w:val="16"/>
                <w:lang w:val="pl-PL"/>
              </w:rPr>
              <w:t>obowiązujące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w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danej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klasie.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Potrafi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w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sposób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samodzielny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wykorzystać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posiadaną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wiedzę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i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nabyte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color w:val="231F20"/>
                <w:sz w:val="16"/>
                <w:lang w:val="pl-PL"/>
              </w:rPr>
              <w:t>umiejętności</w:t>
            </w:r>
          </w:p>
          <w:p w:rsidR="006F2FB9" w:rsidRPr="00655247" w:rsidRDefault="006F2FB9" w:rsidP="006F2FB9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before="16" w:line="261" w:lineRule="auto"/>
              <w:ind w:right="303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w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sytuacjach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problemowych.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Jest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aktywny,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pracuje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systematycznie,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skrupulatnie,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dotrzymuje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terminów,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zadania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wykonuje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bezbłędnie.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Uczeń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wykorzystuje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różnorodne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źródła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informacji,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bierze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udział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pacing w:val="-1"/>
                <w:sz w:val="16"/>
                <w:lang w:val="pl-PL"/>
              </w:rPr>
              <w:t>i</w:t>
            </w:r>
            <w:r w:rsidR="006F44EC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pacing w:val="-1"/>
                <w:sz w:val="16"/>
                <w:lang w:val="pl-PL"/>
              </w:rPr>
              <w:t xml:space="preserve">osiąga </w:t>
            </w:r>
            <w:r w:rsidRPr="00655247">
              <w:rPr>
                <w:color w:val="231F20"/>
                <w:sz w:val="16"/>
                <w:lang w:val="pl-PL"/>
              </w:rPr>
              <w:t>sukcesy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konkursach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olimpiadach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języka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rosyjskiego.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Aktywnie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współpracuje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innymi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uczniami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podczas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przygotowywania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wspólnych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projektów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zespołowego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wykonywania</w:t>
            </w:r>
            <w:r w:rsidR="006F44EC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zadań.</w:t>
            </w:r>
          </w:p>
          <w:p w:rsidR="006F2FB9" w:rsidRPr="00655247" w:rsidRDefault="006F2FB9" w:rsidP="006F2FB9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line="261" w:lineRule="auto"/>
              <w:ind w:right="457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potrafi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sformułować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dłuższe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wypowiedzi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języku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rosyjskim,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których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wykorzystuje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struktury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gramatyczne,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bogate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zróżnicowane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słownictwo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wykraczające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poza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materiał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podręcznikowy.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Wypowiedzi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charakteryzują się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przemyślaną konstrukcją, płynnością, poprawnością fonetyczną.</w:t>
            </w:r>
          </w:p>
          <w:p w:rsidR="006F2FB9" w:rsidRPr="00655247" w:rsidRDefault="006F2FB9" w:rsidP="006F2FB9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line="261" w:lineRule="auto"/>
              <w:ind w:right="539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rozumie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zarówno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główną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myśl,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jak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szczegóły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zawarte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dłuższych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tekstach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słuchanych,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wypowiadanych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przez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rodzimych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użytkowników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języka.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Jest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stanie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rozpoznać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sens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wypowiedzi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różnych warunkach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odbioru.</w:t>
            </w:r>
          </w:p>
          <w:p w:rsidR="006F2FB9" w:rsidRPr="008473DD" w:rsidRDefault="006F2FB9" w:rsidP="006F2FB9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  <w:lang w:val="pl-PL"/>
              </w:rPr>
            </w:pPr>
            <w:r w:rsidRPr="008473DD">
              <w:rPr>
                <w:color w:val="231F20"/>
                <w:sz w:val="16"/>
                <w:lang w:val="pl-PL"/>
              </w:rPr>
              <w:t>Uczeń</w:t>
            </w:r>
            <w:r w:rsidR="008473DD" w:rsidRPr="008473DD">
              <w:rPr>
                <w:color w:val="231F20"/>
                <w:sz w:val="16"/>
                <w:lang w:val="pl-PL"/>
              </w:rPr>
              <w:t xml:space="preserve">  </w:t>
            </w:r>
            <w:r w:rsidRPr="008473DD">
              <w:rPr>
                <w:color w:val="231F20"/>
                <w:sz w:val="16"/>
                <w:lang w:val="pl-PL"/>
              </w:rPr>
              <w:t>rozumie</w:t>
            </w:r>
            <w:r w:rsidR="008473DD" w:rsidRP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sens</w:t>
            </w:r>
            <w:r w:rsidR="008473DD" w:rsidRP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dłuższych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autentycznych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tekstów,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potrafi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korzystać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ze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strategii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stosowanych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podczas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czytania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oraz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bezbłędnie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wyłonić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potrzebne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informacje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z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czytanego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8473DD">
              <w:rPr>
                <w:color w:val="231F20"/>
                <w:sz w:val="16"/>
                <w:lang w:val="pl-PL"/>
              </w:rPr>
              <w:t>tekstu.</w:t>
            </w:r>
          </w:p>
          <w:p w:rsidR="006F2FB9" w:rsidRPr="00655247" w:rsidRDefault="006F2FB9" w:rsidP="006F2FB9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before="14" w:line="261" w:lineRule="auto"/>
              <w:ind w:right="738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jest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stanie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napisać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dłuższą,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spójną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wypowiedź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bezbłędną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pod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względem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ortograficznym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interpunkcyjnym,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zawierającą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złożone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struktury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gramatyczne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oraz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zróżnicowane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="00FC488A">
              <w:rPr>
                <w:color w:val="231F20"/>
                <w:sz w:val="16"/>
                <w:lang w:val="pl-PL"/>
              </w:rPr>
              <w:t xml:space="preserve">słownictwo </w:t>
            </w:r>
          </w:p>
          <w:p w:rsidR="006F2FB9" w:rsidRPr="00655247" w:rsidRDefault="006F2FB9" w:rsidP="006F2FB9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ma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dużą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wiedzę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na temat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realiów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życia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Rosjan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 kultury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Rosji,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a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także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na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 xml:space="preserve"> temat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krajów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obszaru</w:t>
            </w:r>
            <w:r w:rsidR="008473DD">
              <w:rPr>
                <w:color w:val="231F20"/>
                <w:sz w:val="16"/>
                <w:lang w:val="pl-PL"/>
              </w:rPr>
              <w:t xml:space="preserve"> </w:t>
            </w:r>
            <w:r w:rsidR="00FC488A">
              <w:rPr>
                <w:color w:val="231F20"/>
                <w:sz w:val="16"/>
                <w:lang w:val="pl-PL"/>
              </w:rPr>
              <w:t>rosyjskojęzycznego</w:t>
            </w:r>
          </w:p>
        </w:tc>
      </w:tr>
      <w:tr w:rsidR="006F2FB9" w:rsidRPr="00024658" w:rsidTr="005F2887">
        <w:trPr>
          <w:trHeight w:val="1927"/>
        </w:trPr>
        <w:tc>
          <w:tcPr>
            <w:tcW w:w="2268" w:type="dxa"/>
            <w:shd w:val="clear" w:color="auto" w:fill="FED7B4"/>
          </w:tcPr>
          <w:p w:rsidR="006F2FB9" w:rsidRPr="00655247" w:rsidRDefault="006F2FB9" w:rsidP="005F2887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6F2FB9" w:rsidRPr="00655247" w:rsidRDefault="006F2FB9" w:rsidP="005F2887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6F2FB9" w:rsidRPr="00655247" w:rsidRDefault="006F2FB9" w:rsidP="005F2887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6F2FB9" w:rsidRPr="00655247" w:rsidRDefault="006F2FB9" w:rsidP="005F2887">
            <w:pPr>
              <w:pStyle w:val="TableParagraph"/>
              <w:spacing w:before="6"/>
              <w:ind w:left="0" w:firstLine="0"/>
              <w:rPr>
                <w:sz w:val="21"/>
                <w:lang w:val="pl-PL"/>
              </w:rPr>
            </w:pPr>
          </w:p>
          <w:p w:rsidR="006F2FB9" w:rsidRDefault="006F2FB9" w:rsidP="005F2887">
            <w:pPr>
              <w:pStyle w:val="TableParagraph"/>
              <w:ind w:left="385" w:right="376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Ocena</w:t>
            </w:r>
            <w:r w:rsidR="005F2887">
              <w:rPr>
                <w:b/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bardzo</w:t>
            </w:r>
            <w:r w:rsidR="005F2887">
              <w:rPr>
                <w:b/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dobra</w:t>
            </w:r>
          </w:p>
        </w:tc>
        <w:tc>
          <w:tcPr>
            <w:tcW w:w="13313" w:type="dxa"/>
          </w:tcPr>
          <w:p w:rsidR="006F2FB9" w:rsidRPr="00655247" w:rsidRDefault="006F2FB9" w:rsidP="006F2FB9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70" w:line="261" w:lineRule="auto"/>
              <w:ind w:right="365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pełni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opanował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materiał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przewidziany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obowiązującym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programie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nauczania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języka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rosyjskiego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dla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danej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klasy.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Potrafi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wykorzystać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posiadaną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wiedzę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nabyte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umiejętności.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Jest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aktywny,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pracuje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systematycznie,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rozwiązuje zadania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 xml:space="preserve">dużym 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stopniu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trudności.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Wykorzystuje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obowiązujące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źródła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 xml:space="preserve"> informacji.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Potrafi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współpracować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grupie.</w:t>
            </w:r>
          </w:p>
          <w:p w:rsidR="006F2FB9" w:rsidRPr="005F2887" w:rsidRDefault="006F2FB9" w:rsidP="006F2FB9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line="261" w:lineRule="auto"/>
              <w:ind w:right="471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Uczeńpotrafisformułowaćpoprawnepodwzględemgramatyczno-leksykalnymwypowiedziwjęzykurosyjskimnaokreślonytemat.Potrafiodpowiednioreagowaćwsytuacjachkomunikacyjnych.Inicjujei podtrzymuje rozmowę w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bezpośrednim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 xml:space="preserve">kontakcie z rozmówcą. </w:t>
            </w:r>
            <w:r w:rsidRPr="005F2887">
              <w:rPr>
                <w:color w:val="231F20"/>
                <w:sz w:val="16"/>
                <w:lang w:val="pl-PL"/>
              </w:rPr>
              <w:t>Jego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wypowiedzi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są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poprawne pod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 xml:space="preserve"> względem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fonetycznym.</w:t>
            </w:r>
          </w:p>
          <w:p w:rsidR="006F2FB9" w:rsidRPr="005F2887" w:rsidRDefault="006F2FB9" w:rsidP="006F2FB9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  <w:lang w:val="pl-PL"/>
              </w:rPr>
            </w:pPr>
            <w:r w:rsidRPr="005F2887">
              <w:rPr>
                <w:color w:val="231F20"/>
                <w:sz w:val="16"/>
                <w:lang w:val="pl-PL"/>
              </w:rPr>
              <w:t>Uczeń</w:t>
            </w:r>
            <w:r w:rsidR="005F2887" w:rsidRP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rozumie</w:t>
            </w:r>
            <w:r w:rsidR="005F2887" w:rsidRP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główną</w:t>
            </w:r>
            <w:r w:rsidR="005F2887" w:rsidRP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myśl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i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szczegóły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słuchanego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tekstu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podręcznikowego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oraz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ogólny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sens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tekstów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autentycznych.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Potrafi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wyodrębnić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szukane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informacje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z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wysłuchanego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tekstu.</w:t>
            </w:r>
          </w:p>
          <w:p w:rsidR="006F2FB9" w:rsidRDefault="006F2FB9" w:rsidP="006F2FB9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15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Uczeńrozumieogólnysensczytanegotekstupodręcznikowegoipotrafipodczasczytaniawyszukaćwnimszczegółoweinformacje.</w:t>
            </w:r>
          </w:p>
          <w:p w:rsidR="006F2FB9" w:rsidRPr="005F2887" w:rsidRDefault="006F2FB9" w:rsidP="006F2FB9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before="16" w:line="261" w:lineRule="auto"/>
              <w:ind w:right="823"/>
              <w:rPr>
                <w:sz w:val="16"/>
                <w:lang w:val="pl-PL"/>
              </w:rPr>
            </w:pPr>
            <w:r w:rsidRPr="005F2887">
              <w:rPr>
                <w:color w:val="231F20"/>
                <w:sz w:val="16"/>
                <w:lang w:val="pl-PL"/>
              </w:rPr>
              <w:t>Uczeń</w:t>
            </w:r>
            <w:r w:rsidR="005F2887" w:rsidRP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potrafi</w:t>
            </w:r>
            <w:r w:rsidR="005F2887" w:rsidRP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sformułować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wypowiedź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pisemną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zawierającą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dość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złożone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struktury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i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słownictwo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z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zakresu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przewidzianego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programem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nauczania.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Napisane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teksty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charakteryzuje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poprawność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ortograficzna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5F2887">
              <w:rPr>
                <w:color w:val="231F20"/>
                <w:sz w:val="16"/>
                <w:lang w:val="pl-PL"/>
              </w:rPr>
              <w:t>i interpunkcyjna.</w:t>
            </w:r>
          </w:p>
          <w:p w:rsidR="006F2FB9" w:rsidRPr="00655247" w:rsidRDefault="006F2FB9" w:rsidP="006F2FB9">
            <w:pPr>
              <w:pStyle w:val="TableParagraph"/>
              <w:numPr>
                <w:ilvl w:val="0"/>
                <w:numId w:val="1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ma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wiedzę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na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temat realiów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życia Rosjan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 kultury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Rosji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 xml:space="preserve">opartą 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na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 xml:space="preserve">materiale 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programu</w:t>
            </w:r>
            <w:r w:rsidR="005F2887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nauczania.</w:t>
            </w:r>
          </w:p>
        </w:tc>
      </w:tr>
      <w:tr w:rsidR="006F2FB9" w:rsidRPr="00024658" w:rsidTr="005F2887">
        <w:trPr>
          <w:trHeight w:val="325"/>
        </w:trPr>
        <w:tc>
          <w:tcPr>
            <w:tcW w:w="15581" w:type="dxa"/>
            <w:gridSpan w:val="2"/>
            <w:shd w:val="clear" w:color="auto" w:fill="FCBA81"/>
          </w:tcPr>
          <w:p w:rsidR="006F2FB9" w:rsidRPr="006F44EC" w:rsidRDefault="006F2FB9" w:rsidP="005F2887">
            <w:pPr>
              <w:pStyle w:val="TableParagraph"/>
              <w:spacing w:before="67"/>
              <w:ind w:left="6343" w:right="6335" w:firstLine="0"/>
              <w:jc w:val="center"/>
              <w:rPr>
                <w:b/>
                <w:sz w:val="16"/>
                <w:lang w:val="pl-PL"/>
              </w:rPr>
            </w:pPr>
            <w:r w:rsidRPr="006F44EC">
              <w:rPr>
                <w:b/>
                <w:color w:val="231F20"/>
                <w:sz w:val="16"/>
                <w:lang w:val="pl-PL"/>
              </w:rPr>
              <w:t>Ogólne</w:t>
            </w:r>
            <w:r w:rsidR="006F44EC" w:rsidRPr="006F44EC">
              <w:rPr>
                <w:b/>
                <w:color w:val="231F20"/>
                <w:sz w:val="16"/>
                <w:lang w:val="pl-PL"/>
              </w:rPr>
              <w:t xml:space="preserve">  </w:t>
            </w:r>
            <w:r w:rsidRPr="006F44EC">
              <w:rPr>
                <w:b/>
                <w:color w:val="231F20"/>
                <w:sz w:val="16"/>
                <w:lang w:val="pl-PL"/>
              </w:rPr>
              <w:t>wymagania</w:t>
            </w:r>
            <w:r w:rsidR="006F44EC" w:rsidRPr="006F44EC">
              <w:rPr>
                <w:b/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b/>
                <w:color w:val="231F20"/>
                <w:sz w:val="16"/>
                <w:lang w:val="pl-PL"/>
              </w:rPr>
              <w:t>na</w:t>
            </w:r>
            <w:r w:rsidR="006F44EC" w:rsidRPr="006F44EC">
              <w:rPr>
                <w:b/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b/>
                <w:color w:val="231F20"/>
                <w:sz w:val="16"/>
                <w:lang w:val="pl-PL"/>
              </w:rPr>
              <w:t>poszczególne</w:t>
            </w:r>
            <w:r w:rsidR="006F44EC" w:rsidRPr="006F44EC">
              <w:rPr>
                <w:b/>
                <w:color w:val="231F20"/>
                <w:sz w:val="16"/>
                <w:lang w:val="pl-PL"/>
              </w:rPr>
              <w:t xml:space="preserve"> </w:t>
            </w:r>
            <w:r w:rsidRPr="006F44EC">
              <w:rPr>
                <w:b/>
                <w:color w:val="231F20"/>
                <w:sz w:val="16"/>
                <w:lang w:val="pl-PL"/>
              </w:rPr>
              <w:t>oceny</w:t>
            </w:r>
          </w:p>
        </w:tc>
      </w:tr>
      <w:tr w:rsidR="006F2FB9" w:rsidRPr="00024658" w:rsidTr="005F2887">
        <w:trPr>
          <w:trHeight w:val="1927"/>
        </w:trPr>
        <w:tc>
          <w:tcPr>
            <w:tcW w:w="2268" w:type="dxa"/>
            <w:shd w:val="clear" w:color="auto" w:fill="FED7B4"/>
          </w:tcPr>
          <w:p w:rsidR="006F2FB9" w:rsidRPr="006F44EC" w:rsidRDefault="006F2FB9" w:rsidP="005F2887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6F2FB9" w:rsidRPr="006F44EC" w:rsidRDefault="006F2FB9" w:rsidP="005F2887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6F2FB9" w:rsidRPr="006F44EC" w:rsidRDefault="006F2FB9" w:rsidP="005F2887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6F2FB9" w:rsidRPr="006F44EC" w:rsidRDefault="006F2FB9" w:rsidP="005F2887">
            <w:pPr>
              <w:pStyle w:val="TableParagraph"/>
              <w:spacing w:before="6"/>
              <w:ind w:left="0" w:firstLine="0"/>
              <w:rPr>
                <w:sz w:val="21"/>
                <w:lang w:val="pl-PL"/>
              </w:rPr>
            </w:pPr>
          </w:p>
          <w:p w:rsidR="006F2FB9" w:rsidRDefault="006F2FB9" w:rsidP="005F2887">
            <w:pPr>
              <w:pStyle w:val="TableParagraph"/>
              <w:ind w:left="385" w:right="376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Ocena</w:t>
            </w:r>
            <w:r w:rsidR="00FC488A">
              <w:rPr>
                <w:b/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dobra</w:t>
            </w:r>
          </w:p>
        </w:tc>
        <w:tc>
          <w:tcPr>
            <w:tcW w:w="13313" w:type="dxa"/>
          </w:tcPr>
          <w:p w:rsidR="006F2FB9" w:rsidRPr="00655247" w:rsidRDefault="006F2FB9" w:rsidP="006F2FB9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70" w:line="261" w:lineRule="auto"/>
              <w:ind w:right="160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 opanował materiał obejmujący wiadomości i umiejętności językowe przewidziane programem nauczania. Posługuje się nimi swobodnie podczas wykonywania zadań o średnim stopniu trudności.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Jest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aktywny,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stara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się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pracować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systematycznie,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korzysta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proponowanych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źródeł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informacji.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Potrafi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współpracować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innymi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uczniami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czasie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wykonywania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zadań</w:t>
            </w:r>
            <w:r w:rsidR="00A00C76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zespołowych.</w:t>
            </w:r>
          </w:p>
          <w:p w:rsidR="006F2FB9" w:rsidRPr="00655247" w:rsidRDefault="006F2FB9" w:rsidP="006F2FB9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line="261" w:lineRule="auto"/>
              <w:ind w:right="572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potrafi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sformułować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krótką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wypowiedź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języku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rosyjskim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na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określony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temat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,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nielicznymi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błędami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gramatycznymi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leksykalnymi.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Potrafi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uzyskać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informacje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udzielić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ich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typowych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sytuacjach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dnia codziennego. Jego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wypowiedzi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są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zazwyczaj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 xml:space="preserve"> poprawne pod względem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wymowy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 intonacji.</w:t>
            </w:r>
          </w:p>
          <w:p w:rsidR="006F2FB9" w:rsidRPr="00D226CE" w:rsidRDefault="006F2FB9" w:rsidP="006F2FB9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  <w:lang w:val="pl-PL"/>
              </w:rPr>
            </w:pPr>
            <w:r w:rsidRPr="00D226CE">
              <w:rPr>
                <w:color w:val="231F20"/>
                <w:sz w:val="16"/>
                <w:lang w:val="pl-PL"/>
              </w:rPr>
              <w:t>Uczeń</w:t>
            </w:r>
            <w:r w:rsidR="00D226CE" w:rsidRP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rozumie</w:t>
            </w:r>
            <w:r w:rsidR="00D226CE" w:rsidRP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ze</w:t>
            </w:r>
            <w:r w:rsidR="00D226CE" w:rsidRP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słuchu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ogólny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sens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typowych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sytuacji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komunikacyjnych,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podejmuje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z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sukcesem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próby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wyłonienia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informacji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szczegółowych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przekazu.</w:t>
            </w:r>
          </w:p>
          <w:p w:rsidR="006F2FB9" w:rsidRPr="00D226CE" w:rsidRDefault="006F2FB9" w:rsidP="006F2FB9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15"/>
              <w:ind w:hanging="115"/>
              <w:rPr>
                <w:sz w:val="16"/>
                <w:lang w:val="pl-PL"/>
              </w:rPr>
            </w:pPr>
            <w:r w:rsidRPr="00D226CE">
              <w:rPr>
                <w:color w:val="231F20"/>
                <w:sz w:val="16"/>
                <w:lang w:val="pl-PL"/>
              </w:rPr>
              <w:t>Uczeń</w:t>
            </w:r>
            <w:r w:rsidR="00D226CE" w:rsidRP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rozumie</w:t>
            </w:r>
            <w:r w:rsidR="00D226CE" w:rsidRP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globalnie</w:t>
            </w:r>
            <w:r w:rsidR="00D226CE" w:rsidRP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przeważnie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szczegółowo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czytane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teksty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podręcznikowe.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Drobne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nieścisłości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w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rozumieniu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szczegółów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z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tekstu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zdarzają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się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bardzo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rzadko.</w:t>
            </w:r>
          </w:p>
          <w:p w:rsidR="006F2FB9" w:rsidRPr="00655247" w:rsidRDefault="006F2FB9" w:rsidP="006F2FB9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16" w:line="261" w:lineRule="auto"/>
              <w:ind w:right="560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potrafi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pisać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teksty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użytkowe,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stosując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poznane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struktury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gramatyczne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słownictwo.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Teksty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są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na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ogół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spójne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mają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poprawną</w:t>
            </w:r>
            <w:r w:rsidR="00D226CE">
              <w:rPr>
                <w:color w:val="231F20"/>
                <w:sz w:val="16"/>
                <w:lang w:val="pl-PL"/>
              </w:rPr>
              <w:t xml:space="preserve">  </w:t>
            </w:r>
            <w:r w:rsidRPr="00655247">
              <w:rPr>
                <w:color w:val="231F20"/>
                <w:sz w:val="16"/>
                <w:lang w:val="pl-PL"/>
              </w:rPr>
              <w:t>kompozycję.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Są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zazwycza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j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poprawne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pod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względem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pisowni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 xml:space="preserve"> interpunkcji.</w:t>
            </w:r>
          </w:p>
          <w:p w:rsidR="006F2FB9" w:rsidRPr="00D226CE" w:rsidRDefault="006F2FB9" w:rsidP="006F2FB9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  <w:lang w:val="pl-PL"/>
              </w:rPr>
            </w:pPr>
            <w:r w:rsidRPr="00D226CE">
              <w:rPr>
                <w:color w:val="231F20"/>
                <w:sz w:val="16"/>
                <w:lang w:val="pl-PL"/>
              </w:rPr>
              <w:t>Uczeń</w:t>
            </w:r>
            <w:r w:rsidR="00D226CE" w:rsidRP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ma</w:t>
            </w:r>
            <w:r w:rsidR="00D226CE" w:rsidRP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podstawową</w:t>
            </w:r>
            <w:r w:rsidR="00D226CE" w:rsidRP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wiedzę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na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temat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realiów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życia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 xml:space="preserve"> Rosjan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i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kultury</w:t>
            </w:r>
            <w:r w:rsidR="00D226CE">
              <w:rPr>
                <w:color w:val="231F20"/>
                <w:sz w:val="16"/>
                <w:lang w:val="pl-PL"/>
              </w:rPr>
              <w:t xml:space="preserve"> </w:t>
            </w:r>
            <w:r w:rsidRPr="00D226CE">
              <w:rPr>
                <w:color w:val="231F20"/>
                <w:sz w:val="16"/>
                <w:lang w:val="pl-PL"/>
              </w:rPr>
              <w:t>Rosji.</w:t>
            </w:r>
          </w:p>
        </w:tc>
      </w:tr>
      <w:tr w:rsidR="006F2FB9" w:rsidTr="005F2887">
        <w:trPr>
          <w:trHeight w:val="2127"/>
        </w:trPr>
        <w:tc>
          <w:tcPr>
            <w:tcW w:w="2268" w:type="dxa"/>
            <w:shd w:val="clear" w:color="auto" w:fill="FED7B4"/>
          </w:tcPr>
          <w:p w:rsidR="006F2FB9" w:rsidRPr="00D226CE" w:rsidRDefault="006F2FB9" w:rsidP="005F2887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6F2FB9" w:rsidRPr="00D226CE" w:rsidRDefault="006F2FB9" w:rsidP="005F2887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6F2FB9" w:rsidRPr="00D226CE" w:rsidRDefault="006F2FB9" w:rsidP="005F2887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6F2FB9" w:rsidRPr="00D226CE" w:rsidRDefault="006F2FB9" w:rsidP="005F2887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6F2FB9" w:rsidRDefault="006F2FB9" w:rsidP="005F2887">
            <w:pPr>
              <w:pStyle w:val="TableParagraph"/>
              <w:spacing w:before="140"/>
              <w:ind w:left="385" w:right="376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Ocena</w:t>
            </w:r>
            <w:r w:rsidR="00283F8E">
              <w:rPr>
                <w:b/>
                <w:color w:val="231F20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dostateczna</w:t>
            </w:r>
          </w:p>
        </w:tc>
        <w:tc>
          <w:tcPr>
            <w:tcW w:w="13313" w:type="dxa"/>
          </w:tcPr>
          <w:p w:rsidR="006F2FB9" w:rsidRPr="00655247" w:rsidRDefault="006F2FB9" w:rsidP="006F2FB9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70" w:line="261" w:lineRule="auto"/>
              <w:ind w:right="381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opanował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wiadomości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umiejętności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wyszczególnione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 w:rsidR="00283F8E">
              <w:rPr>
                <w:color w:val="231F20"/>
                <w:sz w:val="16"/>
                <w:lang w:val="pl-PL"/>
              </w:rPr>
              <w:t xml:space="preserve">  </w:t>
            </w:r>
            <w:r w:rsidRPr="00655247">
              <w:rPr>
                <w:color w:val="231F20"/>
                <w:sz w:val="16"/>
                <w:lang w:val="pl-PL"/>
              </w:rPr>
              <w:t>programie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nauczania.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Posługuje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się</w:t>
            </w:r>
            <w:r w:rsidR="00283F8E">
              <w:rPr>
                <w:color w:val="231F20"/>
                <w:sz w:val="16"/>
                <w:lang w:val="pl-PL"/>
              </w:rPr>
              <w:t xml:space="preserve">  </w:t>
            </w:r>
            <w:r w:rsidRPr="00655247">
              <w:rPr>
                <w:color w:val="231F20"/>
                <w:sz w:val="16"/>
                <w:lang w:val="pl-PL"/>
              </w:rPr>
              <w:t>nimi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podczas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wykonywania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zadań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łatwym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średnim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stopniu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trudności.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Wykazuje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umiarkowaną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aktywność,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nie zawsze pracuje systematycznie.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Stara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się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współpracować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 innymi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uczniami w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pracach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 xml:space="preserve"> zespołowych.</w:t>
            </w:r>
          </w:p>
          <w:p w:rsidR="006F2FB9" w:rsidRPr="00655247" w:rsidRDefault="006F2FB9" w:rsidP="006F2FB9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line="261" w:lineRule="auto"/>
              <w:ind w:right="681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potrafi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sformułować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bardzo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krótką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wypowiedź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na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temat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zakresu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przewidzianego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programem,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popełniając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przy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tym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błędy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korzystając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pomocy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nauczyciela.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Umie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zadać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proste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pytanie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i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udzielić nieskomplikowanej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odpowiedzi. Zazwyczaj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poprawnie artykułuje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słowa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 xml:space="preserve">zakresu 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poznanego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materiału językowego.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Błędy, które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popełnia, na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ogół nie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utrudniają komunikacji.</w:t>
            </w:r>
          </w:p>
          <w:p w:rsidR="006F2FB9" w:rsidRPr="00283F8E" w:rsidRDefault="006F2FB9" w:rsidP="006F2FB9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line="261" w:lineRule="auto"/>
              <w:ind w:right="683"/>
              <w:rPr>
                <w:sz w:val="16"/>
                <w:lang w:val="pl-PL"/>
              </w:rPr>
            </w:pPr>
            <w:r w:rsidRPr="00283F8E">
              <w:rPr>
                <w:color w:val="231F20"/>
                <w:sz w:val="16"/>
                <w:lang w:val="pl-PL"/>
              </w:rPr>
              <w:t>Uczeń</w:t>
            </w:r>
            <w:r w:rsidR="00283F8E" w:rsidRP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rozumie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ze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słuchu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ogólny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sens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prostego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tekstu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podręcznikowego,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podstawowe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poleceniana</w:t>
            </w:r>
            <w:r w:rsidR="00283F8E">
              <w:rPr>
                <w:color w:val="231F20"/>
                <w:sz w:val="16"/>
                <w:lang w:val="pl-PL"/>
              </w:rPr>
              <w:t xml:space="preserve">  </w:t>
            </w:r>
            <w:r w:rsidRPr="00283F8E">
              <w:rPr>
                <w:color w:val="231F20"/>
                <w:sz w:val="16"/>
                <w:lang w:val="pl-PL"/>
              </w:rPr>
              <w:t>uczyciela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,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wypowiedzi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nauczyciela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i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kolegów.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Zazwyczaj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poprawnie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reaguje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w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prostej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sytuacji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komunikacyjnej.</w:t>
            </w:r>
          </w:p>
          <w:p w:rsidR="006F2FB9" w:rsidRDefault="006F2FB9" w:rsidP="006F2FB9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line="261" w:lineRule="auto"/>
              <w:ind w:right="706"/>
              <w:rPr>
                <w:sz w:val="16"/>
              </w:rPr>
            </w:pPr>
            <w:r w:rsidRPr="00655247">
              <w:rPr>
                <w:color w:val="231F20"/>
                <w:sz w:val="16"/>
                <w:lang w:val="pl-PL"/>
              </w:rPr>
              <w:t xml:space="preserve">Uczeń rozumie główne treści prostego podręcznikowego tekstu czytanego, podstawowe napisy i ogłoszenia, które ułatwiają orientację w środowisku. </w:t>
            </w:r>
            <w:r>
              <w:rPr>
                <w:color w:val="231F20"/>
                <w:sz w:val="16"/>
              </w:rPr>
              <w:t>Ma trudności z wyodrębnieniem</w:t>
            </w:r>
            <w:r w:rsidR="00D226CE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informacji</w:t>
            </w:r>
            <w:r w:rsidR="00D226CE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 szczegółowych  w  tekście.</w:t>
            </w:r>
          </w:p>
          <w:p w:rsidR="006F2FB9" w:rsidRPr="00283F8E" w:rsidRDefault="006F2FB9" w:rsidP="006F2FB9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  <w:lang w:val="pl-PL"/>
              </w:rPr>
            </w:pPr>
            <w:r w:rsidRPr="00283F8E">
              <w:rPr>
                <w:color w:val="231F20"/>
                <w:sz w:val="16"/>
                <w:lang w:val="pl-PL"/>
              </w:rPr>
              <w:t>Uczeń</w:t>
            </w:r>
            <w:r w:rsidR="00283F8E" w:rsidRP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potrafi</w:t>
            </w:r>
            <w:r w:rsidR="00283F8E" w:rsidRP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napisać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krótki,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nieskomplikowany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tekst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i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pisemnie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odpowiedzieć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na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pytania,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wykorzystując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proste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struktury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i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podstawowe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słownictwo.</w:t>
            </w:r>
          </w:p>
          <w:p w:rsidR="006F2FB9" w:rsidRDefault="006F2FB9" w:rsidP="006F2FB9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12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UczeńznaniektórefaktydotyczącerealiówżyciacodziennegoRosjaniichkultury.</w:t>
            </w:r>
          </w:p>
        </w:tc>
      </w:tr>
      <w:tr w:rsidR="006F2FB9" w:rsidRPr="00024658" w:rsidTr="005F2887">
        <w:trPr>
          <w:trHeight w:val="2250"/>
        </w:trPr>
        <w:tc>
          <w:tcPr>
            <w:tcW w:w="2268" w:type="dxa"/>
            <w:shd w:val="clear" w:color="auto" w:fill="FED7B4"/>
          </w:tcPr>
          <w:p w:rsidR="006F2FB9" w:rsidRDefault="006F2FB9" w:rsidP="005F2887">
            <w:pPr>
              <w:pStyle w:val="TableParagraph"/>
              <w:ind w:left="0" w:firstLine="0"/>
              <w:rPr>
                <w:sz w:val="18"/>
              </w:rPr>
            </w:pPr>
          </w:p>
          <w:p w:rsidR="006F2FB9" w:rsidRDefault="006F2FB9" w:rsidP="005F2887">
            <w:pPr>
              <w:pStyle w:val="TableParagraph"/>
              <w:ind w:left="0" w:firstLine="0"/>
              <w:rPr>
                <w:sz w:val="18"/>
              </w:rPr>
            </w:pPr>
          </w:p>
          <w:p w:rsidR="006F2FB9" w:rsidRDefault="006F2FB9" w:rsidP="005F2887">
            <w:pPr>
              <w:pStyle w:val="TableParagraph"/>
              <w:ind w:left="0" w:firstLine="0"/>
              <w:rPr>
                <w:sz w:val="18"/>
              </w:rPr>
            </w:pPr>
          </w:p>
          <w:p w:rsidR="006F2FB9" w:rsidRDefault="006F2FB9" w:rsidP="005F2887">
            <w:pPr>
              <w:pStyle w:val="TableParagraph"/>
              <w:ind w:left="0" w:firstLine="0"/>
              <w:rPr>
                <w:sz w:val="18"/>
              </w:rPr>
            </w:pPr>
          </w:p>
          <w:p w:rsidR="006F2FB9" w:rsidRDefault="006F2FB9" w:rsidP="005F2887">
            <w:pPr>
              <w:pStyle w:val="TableParagraph"/>
              <w:spacing w:before="6"/>
              <w:ind w:left="0" w:firstLine="0"/>
              <w:rPr>
                <w:sz w:val="17"/>
              </w:rPr>
            </w:pPr>
          </w:p>
          <w:p w:rsidR="006F2FB9" w:rsidRDefault="006F2FB9" w:rsidP="005F2887">
            <w:pPr>
              <w:pStyle w:val="TableParagraph"/>
              <w:ind w:left="385" w:right="376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Ocena dopuszczająca</w:t>
            </w:r>
          </w:p>
        </w:tc>
        <w:tc>
          <w:tcPr>
            <w:tcW w:w="13313" w:type="dxa"/>
          </w:tcPr>
          <w:p w:rsidR="006F2FB9" w:rsidRPr="006F2FB9" w:rsidRDefault="006F2FB9" w:rsidP="006F2FB9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before="70" w:line="261" w:lineRule="auto"/>
              <w:ind w:right="571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wykazuje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braki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opanowaniu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wiedzy,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które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jest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stanie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uzupełnić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trakcie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dalszej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edukacji.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Opanował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podstawowe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umiejętności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j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ęzykowe</w:t>
            </w:r>
            <w:r>
              <w:rPr>
                <w:color w:val="231F20"/>
                <w:sz w:val="16"/>
                <w:lang w:val="pl-PL"/>
              </w:rPr>
              <w:t xml:space="preserve">  </w:t>
            </w:r>
            <w:r w:rsidRPr="00655247">
              <w:rPr>
                <w:color w:val="231F20"/>
                <w:sz w:val="16"/>
                <w:lang w:val="pl-PL"/>
              </w:rPr>
              <w:t>,pozwalające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mu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rozwiązywać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bardzo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proste,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typowe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zadania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 xml:space="preserve">. </w:t>
            </w:r>
            <w:r w:rsidRPr="006F2FB9">
              <w:rPr>
                <w:color w:val="231F20"/>
                <w:sz w:val="16"/>
                <w:lang w:val="pl-PL"/>
              </w:rPr>
              <w:t>Nie wykazuje aktywności, pracuje  niesystematycznie.</w:t>
            </w:r>
          </w:p>
          <w:p w:rsidR="006F2FB9" w:rsidRPr="006F2FB9" w:rsidRDefault="006F2FB9" w:rsidP="006F2FB9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line="261" w:lineRule="auto"/>
              <w:ind w:right="72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Uczeńpotrafisformułowaćbardzokrótkąwypowiedźnatematyprzewidzianeprogramem,popełniającbłędy,któreniekiedyzakłócająkomunikacjęjęzykową.Umiezadaćprostepytanieiudzielićprostejodpowiedzi,starasięreagować słownie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w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sytuacjach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życia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codziennego omawianych podczas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 xml:space="preserve">lekcji. </w:t>
            </w:r>
            <w:r w:rsidRPr="006F2FB9">
              <w:rPr>
                <w:color w:val="231F20"/>
                <w:sz w:val="16"/>
                <w:lang w:val="pl-PL"/>
              </w:rPr>
              <w:t>Ma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F2FB9">
              <w:rPr>
                <w:color w:val="231F20"/>
                <w:sz w:val="16"/>
                <w:lang w:val="pl-PL"/>
              </w:rPr>
              <w:t>trudności z inicjowaniem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F2FB9">
              <w:rPr>
                <w:color w:val="231F20"/>
                <w:sz w:val="16"/>
                <w:lang w:val="pl-PL"/>
              </w:rPr>
              <w:t>i podtrzymywaniem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F2FB9">
              <w:rPr>
                <w:color w:val="231F20"/>
                <w:sz w:val="16"/>
                <w:lang w:val="pl-PL"/>
              </w:rPr>
              <w:t>rozmowy w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F2FB9">
              <w:rPr>
                <w:color w:val="231F20"/>
                <w:sz w:val="16"/>
                <w:lang w:val="pl-PL"/>
              </w:rPr>
              <w:t>języku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F2FB9">
              <w:rPr>
                <w:color w:val="231F20"/>
                <w:sz w:val="16"/>
                <w:lang w:val="pl-PL"/>
              </w:rPr>
              <w:t>rosyjskim.</w:t>
            </w:r>
          </w:p>
          <w:p w:rsidR="006F2FB9" w:rsidRDefault="006F2FB9" w:rsidP="006F2FB9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Uczeńrozumiezesłuchuprostewypowiedzi,pytaniaipolecenia,rozumieogólnysensprostychsytuacjikomunikacyjnych.Maproblemzwyodrębnienieminformacjiszczegółowychwprostymtekście.</w:t>
            </w:r>
          </w:p>
          <w:p w:rsidR="006F2FB9" w:rsidRPr="00655247" w:rsidRDefault="006F2FB9" w:rsidP="006F2FB9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before="15" w:line="261" w:lineRule="auto"/>
              <w:ind w:right="324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 rozumie główną myśl prostego podręcznikowego tekstu czytanego, korzysta przy tym z podpowiedzi nauczyciela. Ma duże trudności z wyodrębnieniem informacji szczegółowych. Rozpoznaje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konstrukcję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bardzo prostego tekstu, czasami potrafi trafnie określić, czy podana informacja jest zgodna z treścią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czytanego tekstu.</w:t>
            </w:r>
          </w:p>
          <w:p w:rsidR="006F2FB9" w:rsidRPr="00655247" w:rsidRDefault="006F2FB9" w:rsidP="006F2FB9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line="261" w:lineRule="auto"/>
              <w:ind w:right="147"/>
              <w:rPr>
                <w:sz w:val="16"/>
                <w:lang w:val="pl-PL"/>
              </w:rPr>
            </w:pPr>
            <w:r w:rsidRPr="00655247">
              <w:rPr>
                <w:color w:val="231F20"/>
                <w:sz w:val="16"/>
                <w:lang w:val="pl-PL"/>
              </w:rPr>
              <w:t>Uczeńpotrafinapisaćbardzokrótkitekst(np.życzenia,pozdrowienia),stosującniezwykleubogizakressłownictwaistrukturgramatycznych,alepozwalającynaprzekazanieczęściinformacji.Popełnia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błędy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655247">
              <w:rPr>
                <w:color w:val="231F20"/>
                <w:sz w:val="16"/>
                <w:lang w:val="pl-PL"/>
              </w:rPr>
              <w:t>ortograficzne, interpunkcyjne.</w:t>
            </w:r>
          </w:p>
          <w:p w:rsidR="006F2FB9" w:rsidRPr="00283F8E" w:rsidRDefault="006F2FB9" w:rsidP="006F2FB9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  <w:lang w:val="pl-PL"/>
              </w:rPr>
            </w:pPr>
            <w:r w:rsidRPr="00283F8E">
              <w:rPr>
                <w:color w:val="231F20"/>
                <w:sz w:val="16"/>
                <w:lang w:val="pl-PL"/>
              </w:rPr>
              <w:t>Uczeń</w:t>
            </w:r>
            <w:r w:rsidR="00283F8E" w:rsidRP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ma</w:t>
            </w:r>
            <w:r w:rsidR="00283F8E" w:rsidRP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ubogą</w:t>
            </w:r>
            <w:r w:rsidR="00283F8E" w:rsidRP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wiedzę</w:t>
            </w:r>
            <w:r w:rsidR="00283F8E" w:rsidRP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na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temat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realiów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życia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codziennego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Rosjan</w:t>
            </w:r>
            <w:r w:rsidR="00283F8E">
              <w:rPr>
                <w:color w:val="231F20"/>
                <w:sz w:val="16"/>
                <w:lang w:val="pl-PL"/>
              </w:rPr>
              <w:t xml:space="preserve">  </w:t>
            </w:r>
            <w:r w:rsidRPr="00283F8E">
              <w:rPr>
                <w:color w:val="231F20"/>
                <w:sz w:val="16"/>
                <w:lang w:val="pl-PL"/>
              </w:rPr>
              <w:t>i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ich</w:t>
            </w:r>
            <w:r w:rsidR="00283F8E">
              <w:rPr>
                <w:color w:val="231F20"/>
                <w:sz w:val="16"/>
                <w:lang w:val="pl-PL"/>
              </w:rPr>
              <w:t xml:space="preserve"> </w:t>
            </w:r>
            <w:r w:rsidRPr="00283F8E">
              <w:rPr>
                <w:color w:val="231F20"/>
                <w:sz w:val="16"/>
                <w:lang w:val="pl-PL"/>
              </w:rPr>
              <w:t>kultury.</w:t>
            </w:r>
          </w:p>
        </w:tc>
      </w:tr>
    </w:tbl>
    <w:p w:rsidR="00D009E1" w:rsidRDefault="006F2FB9">
      <w:pPr>
        <w:rPr>
          <w:lang w:val="pl-PL"/>
        </w:rPr>
      </w:pPr>
      <w:r>
        <w:rPr>
          <w:lang w:val="pl-PL"/>
        </w:rPr>
        <w:t xml:space="preserve">    Ocena niedostateczna - otrzymuje uczeń , który nie opanował umiejętności</w:t>
      </w:r>
      <w:r w:rsidR="00283F8E">
        <w:rPr>
          <w:lang w:val="pl-PL"/>
        </w:rPr>
        <w:t xml:space="preserve"> i wiadomości</w:t>
      </w:r>
      <w:r>
        <w:rPr>
          <w:lang w:val="pl-PL"/>
        </w:rPr>
        <w:t xml:space="preserve"> wyszczególnionych w programie nauczania , nie wykazuje za</w:t>
      </w:r>
      <w:r w:rsidR="00283F8E">
        <w:rPr>
          <w:lang w:val="pl-PL"/>
        </w:rPr>
        <w:t xml:space="preserve">interesowania , </w:t>
      </w:r>
      <w:r w:rsidR="00D009E1">
        <w:rPr>
          <w:lang w:val="pl-PL"/>
        </w:rPr>
        <w:t xml:space="preserve"> </w:t>
      </w:r>
    </w:p>
    <w:p w:rsidR="00C107E8" w:rsidRDefault="00D009E1">
      <w:pPr>
        <w:rPr>
          <w:lang w:val="pl-PL"/>
        </w:rPr>
      </w:pPr>
      <w:r>
        <w:rPr>
          <w:lang w:val="pl-PL"/>
        </w:rPr>
        <w:t xml:space="preserve">    </w:t>
      </w:r>
      <w:r w:rsidR="00283F8E">
        <w:rPr>
          <w:lang w:val="pl-PL"/>
        </w:rPr>
        <w:t>aktywności i chę</w:t>
      </w:r>
      <w:r w:rsidR="006F2FB9">
        <w:rPr>
          <w:lang w:val="pl-PL"/>
        </w:rPr>
        <w:t xml:space="preserve">ci </w:t>
      </w:r>
      <w:r>
        <w:rPr>
          <w:lang w:val="pl-PL"/>
        </w:rPr>
        <w:t xml:space="preserve">do pracy oraz </w:t>
      </w:r>
      <w:r w:rsidR="00283F8E">
        <w:rPr>
          <w:lang w:val="pl-PL"/>
        </w:rPr>
        <w:t xml:space="preserve">  </w:t>
      </w:r>
      <w:r w:rsidR="006F2FB9">
        <w:rPr>
          <w:lang w:val="pl-PL"/>
        </w:rPr>
        <w:t xml:space="preserve">poprawy.  </w:t>
      </w:r>
    </w:p>
    <w:p w:rsidR="00D009E1" w:rsidRDefault="00D009E1">
      <w:pPr>
        <w:rPr>
          <w:lang w:val="pl-PL"/>
        </w:rPr>
      </w:pPr>
    </w:p>
    <w:p w:rsidR="00D009E1" w:rsidRDefault="00D009E1">
      <w:pPr>
        <w:rPr>
          <w:lang w:val="pl-PL"/>
        </w:rPr>
      </w:pPr>
    </w:p>
    <w:p w:rsidR="00D009E1" w:rsidRDefault="00D009E1">
      <w:pPr>
        <w:rPr>
          <w:lang w:val="pl-PL"/>
        </w:rPr>
      </w:pPr>
    </w:p>
    <w:p w:rsidR="00D009E1" w:rsidRDefault="00D009E1">
      <w:pPr>
        <w:rPr>
          <w:lang w:val="pl-PL"/>
        </w:rPr>
      </w:pPr>
    </w:p>
    <w:p w:rsidR="00D009E1" w:rsidRDefault="00D009E1">
      <w:pPr>
        <w:rPr>
          <w:lang w:val="pl-PL"/>
        </w:rPr>
      </w:pPr>
    </w:p>
    <w:p w:rsidR="00D009E1" w:rsidRDefault="00D009E1">
      <w:pPr>
        <w:rPr>
          <w:lang w:val="pl-PL"/>
        </w:rPr>
      </w:pPr>
    </w:p>
    <w:p w:rsidR="00D009E1" w:rsidRDefault="00D009E1">
      <w:pPr>
        <w:rPr>
          <w:lang w:val="pl-PL"/>
        </w:rPr>
      </w:pPr>
    </w:p>
    <w:p w:rsidR="00D009E1" w:rsidRDefault="00D009E1">
      <w:pPr>
        <w:rPr>
          <w:lang w:val="pl-PL"/>
        </w:rPr>
      </w:pPr>
    </w:p>
    <w:p w:rsidR="00D009E1" w:rsidRDefault="00D009E1">
      <w:pPr>
        <w:rPr>
          <w:lang w:val="pl-PL"/>
        </w:rPr>
      </w:pPr>
    </w:p>
    <w:p w:rsidR="00D009E1" w:rsidRDefault="00D009E1">
      <w:pPr>
        <w:rPr>
          <w:lang w:val="pl-PL"/>
        </w:rPr>
      </w:pPr>
    </w:p>
    <w:p w:rsidR="00D009E1" w:rsidRDefault="00D009E1">
      <w:pPr>
        <w:rPr>
          <w:lang w:val="pl-PL"/>
        </w:rPr>
      </w:pPr>
    </w:p>
    <w:p w:rsidR="00D009E1" w:rsidRDefault="00D009E1" w:rsidP="00D009E1">
      <w:pPr>
        <w:spacing w:before="83"/>
        <w:ind w:left="638" w:right="655"/>
        <w:jc w:val="center"/>
        <w:rPr>
          <w:rFonts w:ascii="Lato Heavy" w:hAnsi="Lato Heavy"/>
          <w:b/>
          <w:color w:val="231F20"/>
          <w:sz w:val="32"/>
          <w:lang w:val="pl-PL"/>
        </w:rPr>
      </w:pPr>
    </w:p>
    <w:p w:rsidR="00D009E1" w:rsidRDefault="00D009E1" w:rsidP="00D009E1">
      <w:pPr>
        <w:spacing w:before="83"/>
        <w:ind w:left="638" w:right="655"/>
        <w:jc w:val="center"/>
        <w:rPr>
          <w:rFonts w:ascii="Lato Heavy" w:hAnsi="Lato Heavy"/>
          <w:b/>
          <w:color w:val="231F20"/>
          <w:sz w:val="32"/>
          <w:lang w:val="pl-PL"/>
        </w:rPr>
      </w:pPr>
    </w:p>
    <w:p w:rsidR="00D009E1" w:rsidRPr="00D009E1" w:rsidRDefault="00D009E1" w:rsidP="00D009E1">
      <w:pPr>
        <w:spacing w:before="83"/>
        <w:ind w:left="638" w:right="655"/>
        <w:jc w:val="center"/>
        <w:rPr>
          <w:rFonts w:ascii="Lato Heavy" w:hAnsi="Lato Heavy"/>
          <w:b/>
          <w:sz w:val="32"/>
          <w:lang w:val="pl-PL"/>
        </w:rPr>
      </w:pPr>
      <w:r w:rsidRPr="00D009E1">
        <w:rPr>
          <w:rFonts w:ascii="Lato Heavy" w:hAnsi="Lato Heavy"/>
          <w:b/>
          <w:color w:val="231F20"/>
          <w:sz w:val="32"/>
          <w:lang w:val="pl-PL"/>
        </w:rPr>
        <w:t>Przedmiotowe</w:t>
      </w:r>
      <w:r w:rsidR="00417847">
        <w:rPr>
          <w:rFonts w:ascii="Lato Heavy" w:hAnsi="Lato Heavy"/>
          <w:b/>
          <w:color w:val="231F20"/>
          <w:sz w:val="32"/>
          <w:lang w:val="pl-PL"/>
        </w:rPr>
        <w:t xml:space="preserve"> </w:t>
      </w:r>
      <w:r w:rsidRPr="00D009E1">
        <w:rPr>
          <w:rFonts w:ascii="Lato Heavy" w:hAnsi="Lato Heavy"/>
          <w:b/>
          <w:color w:val="231F20"/>
          <w:sz w:val="32"/>
          <w:lang w:val="pl-PL"/>
        </w:rPr>
        <w:t>zasady</w:t>
      </w:r>
      <w:r w:rsidR="00417847">
        <w:rPr>
          <w:rFonts w:ascii="Lato Heavy" w:hAnsi="Lato Heavy"/>
          <w:b/>
          <w:color w:val="231F20"/>
          <w:sz w:val="32"/>
          <w:lang w:val="pl-PL"/>
        </w:rPr>
        <w:t xml:space="preserve"> </w:t>
      </w:r>
      <w:r w:rsidRPr="00D009E1">
        <w:rPr>
          <w:rFonts w:ascii="Lato Heavy" w:hAnsi="Lato Heavy"/>
          <w:b/>
          <w:color w:val="231F20"/>
          <w:sz w:val="32"/>
          <w:lang w:val="pl-PL"/>
        </w:rPr>
        <w:t>oceniania</w:t>
      </w:r>
      <w:r w:rsidR="00417847">
        <w:rPr>
          <w:rFonts w:ascii="Lato Heavy" w:hAnsi="Lato Heavy"/>
          <w:b/>
          <w:color w:val="231F20"/>
          <w:sz w:val="32"/>
          <w:lang w:val="pl-PL"/>
        </w:rPr>
        <w:t xml:space="preserve"> </w:t>
      </w:r>
      <w:r w:rsidRPr="00D009E1">
        <w:rPr>
          <w:rFonts w:ascii="Lato Heavy" w:hAnsi="Lato Heavy"/>
          <w:b/>
          <w:color w:val="231F20"/>
          <w:sz w:val="32"/>
          <w:lang w:val="pl-PL"/>
        </w:rPr>
        <w:t>z</w:t>
      </w:r>
      <w:r w:rsidR="00417847">
        <w:rPr>
          <w:rFonts w:ascii="Lato Heavy" w:hAnsi="Lato Heavy"/>
          <w:b/>
          <w:color w:val="231F20"/>
          <w:sz w:val="32"/>
          <w:lang w:val="pl-PL"/>
        </w:rPr>
        <w:t xml:space="preserve"> </w:t>
      </w:r>
      <w:r w:rsidRPr="00D009E1">
        <w:rPr>
          <w:rFonts w:ascii="Lato Heavy" w:hAnsi="Lato Heavy"/>
          <w:b/>
          <w:color w:val="231F20"/>
          <w:sz w:val="32"/>
          <w:lang w:val="pl-PL"/>
        </w:rPr>
        <w:t>języka</w:t>
      </w:r>
      <w:r w:rsidR="00417847">
        <w:rPr>
          <w:rFonts w:ascii="Lato Heavy" w:hAnsi="Lato Heavy"/>
          <w:b/>
          <w:color w:val="231F20"/>
          <w:sz w:val="32"/>
          <w:lang w:val="pl-PL"/>
        </w:rPr>
        <w:t xml:space="preserve"> </w:t>
      </w:r>
      <w:r w:rsidRPr="00D009E1">
        <w:rPr>
          <w:rFonts w:ascii="Lato Heavy" w:hAnsi="Lato Heavy"/>
          <w:b/>
          <w:color w:val="231F20"/>
          <w:sz w:val="32"/>
          <w:lang w:val="pl-PL"/>
        </w:rPr>
        <w:t>rosyjskiego</w:t>
      </w:r>
    </w:p>
    <w:p w:rsidR="00D009E1" w:rsidRPr="00D009E1" w:rsidRDefault="00D009E1" w:rsidP="00D009E1">
      <w:pPr>
        <w:spacing w:before="67"/>
        <w:ind w:left="637" w:right="655"/>
        <w:jc w:val="center"/>
        <w:rPr>
          <w:b/>
          <w:sz w:val="16"/>
          <w:lang w:val="pl-PL"/>
        </w:rPr>
      </w:pPr>
      <w:r w:rsidRPr="00D009E1">
        <w:rPr>
          <w:b/>
          <w:color w:val="231F20"/>
          <w:spacing w:val="-1"/>
          <w:sz w:val="16"/>
          <w:lang w:val="pl-PL"/>
        </w:rPr>
        <w:t>na podstawie podręcznika</w:t>
      </w:r>
      <w:r>
        <w:rPr>
          <w:color w:val="231F20"/>
          <w:spacing w:val="-1"/>
          <w:sz w:val="16"/>
        </w:rPr>
        <w:t>Вотимыпо</w:t>
      </w:r>
      <w:r w:rsidRPr="00D009E1">
        <w:rPr>
          <w:color w:val="231F20"/>
          <w:spacing w:val="-1"/>
          <w:sz w:val="16"/>
          <w:lang w:val="pl-PL"/>
        </w:rPr>
        <w:t>-</w:t>
      </w:r>
      <w:r>
        <w:rPr>
          <w:color w:val="231F20"/>
          <w:spacing w:val="-1"/>
          <w:sz w:val="16"/>
        </w:rPr>
        <w:t>новому</w:t>
      </w:r>
      <w:r w:rsidRPr="00D009E1">
        <w:rPr>
          <w:color w:val="231F20"/>
          <w:spacing w:val="-1"/>
          <w:sz w:val="16"/>
          <w:lang w:val="pl-PL"/>
        </w:rPr>
        <w:t>3</w:t>
      </w:r>
      <w:r w:rsidR="00417847">
        <w:rPr>
          <w:color w:val="231F20"/>
          <w:spacing w:val="-1"/>
          <w:sz w:val="16"/>
          <w:lang w:val="pl-PL"/>
        </w:rPr>
        <w:t xml:space="preserve"> </w:t>
      </w:r>
      <w:r w:rsidRPr="00D009E1">
        <w:rPr>
          <w:b/>
          <w:color w:val="231F20"/>
          <w:spacing w:val="-1"/>
          <w:sz w:val="16"/>
          <w:lang w:val="pl-PL"/>
        </w:rPr>
        <w:t>oraz</w:t>
      </w:r>
      <w:r w:rsidR="00417847">
        <w:rPr>
          <w:b/>
          <w:color w:val="231F20"/>
          <w:spacing w:val="-1"/>
          <w:sz w:val="16"/>
          <w:lang w:val="pl-PL"/>
        </w:rPr>
        <w:t xml:space="preserve"> </w:t>
      </w:r>
      <w:r w:rsidRPr="00D009E1">
        <w:rPr>
          <w:color w:val="231F20"/>
          <w:spacing w:val="-1"/>
          <w:sz w:val="16"/>
          <w:lang w:val="pl-PL"/>
        </w:rPr>
        <w:t>Programu</w:t>
      </w:r>
      <w:r w:rsidRPr="00D009E1">
        <w:rPr>
          <w:color w:val="231F20"/>
          <w:sz w:val="16"/>
          <w:lang w:val="pl-PL"/>
        </w:rPr>
        <w:t xml:space="preserve"> nauczania języka rosyjskiego jako drugiego</w:t>
      </w:r>
      <w:r w:rsidR="00417847">
        <w:rPr>
          <w:color w:val="231F20"/>
          <w:sz w:val="16"/>
          <w:lang w:val="pl-PL"/>
        </w:rPr>
        <w:t xml:space="preserve"> </w:t>
      </w:r>
      <w:r w:rsidRPr="00D009E1">
        <w:rPr>
          <w:color w:val="231F20"/>
          <w:sz w:val="16"/>
          <w:lang w:val="pl-PL"/>
        </w:rPr>
        <w:t>w</w:t>
      </w:r>
      <w:r w:rsidR="00417847">
        <w:rPr>
          <w:color w:val="231F20"/>
          <w:sz w:val="16"/>
          <w:lang w:val="pl-PL"/>
        </w:rPr>
        <w:t xml:space="preserve"> </w:t>
      </w:r>
      <w:r w:rsidRPr="00D009E1">
        <w:rPr>
          <w:color w:val="231F20"/>
          <w:sz w:val="16"/>
          <w:lang w:val="pl-PL"/>
        </w:rPr>
        <w:t>czteroletnim liceum i pięcioletnim</w:t>
      </w:r>
      <w:r w:rsidR="00417847">
        <w:rPr>
          <w:color w:val="231F20"/>
          <w:sz w:val="16"/>
          <w:lang w:val="pl-PL"/>
        </w:rPr>
        <w:t xml:space="preserve"> </w:t>
      </w:r>
      <w:r w:rsidRPr="00D009E1">
        <w:rPr>
          <w:color w:val="231F20"/>
          <w:sz w:val="16"/>
          <w:lang w:val="pl-PL"/>
        </w:rPr>
        <w:t>technikum</w:t>
      </w:r>
      <w:r w:rsidR="00417847">
        <w:rPr>
          <w:color w:val="231F20"/>
          <w:sz w:val="16"/>
          <w:lang w:val="pl-PL"/>
        </w:rPr>
        <w:t xml:space="preserve"> </w:t>
      </w:r>
      <w:r w:rsidRPr="00D009E1">
        <w:rPr>
          <w:b/>
          <w:color w:val="231F20"/>
          <w:sz w:val="16"/>
          <w:lang w:val="pl-PL"/>
        </w:rPr>
        <w:t>drAgatyBuchowieckiej-Fudały</w:t>
      </w:r>
    </w:p>
    <w:p w:rsidR="00D009E1" w:rsidRDefault="00D009E1">
      <w:pPr>
        <w:rPr>
          <w:lang w:val="pl-PL"/>
        </w:rPr>
      </w:pPr>
    </w:p>
    <w:p w:rsidR="00D009E1" w:rsidRDefault="00D009E1">
      <w:pPr>
        <w:rPr>
          <w:lang w:val="pl-PL"/>
        </w:rPr>
      </w:pPr>
    </w:p>
    <w:p w:rsidR="00D009E1" w:rsidRDefault="00D009E1">
      <w:pPr>
        <w:rPr>
          <w:lang w:val="pl-PL"/>
        </w:rPr>
      </w:pPr>
    </w:p>
    <w:p w:rsidR="00D009E1" w:rsidRDefault="00D009E1">
      <w:pPr>
        <w:rPr>
          <w:lang w:val="pl-PL"/>
        </w:rPr>
      </w:pPr>
    </w:p>
    <w:p w:rsidR="00D009E1" w:rsidRDefault="00D009E1">
      <w:pPr>
        <w:rPr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22"/>
        <w:gridCol w:w="2622"/>
        <w:gridCol w:w="2622"/>
        <w:gridCol w:w="2622"/>
        <w:gridCol w:w="3392"/>
      </w:tblGrid>
      <w:tr w:rsidR="00D009E1" w:rsidTr="00D009E1">
        <w:trPr>
          <w:trHeight w:val="325"/>
        </w:trPr>
        <w:tc>
          <w:tcPr>
            <w:tcW w:w="1701" w:type="dxa"/>
            <w:vMerge w:val="restart"/>
            <w:shd w:val="clear" w:color="auto" w:fill="FCBA81"/>
          </w:tcPr>
          <w:p w:rsidR="00D009E1" w:rsidRPr="00D009E1" w:rsidRDefault="00D009E1" w:rsidP="00D009E1">
            <w:pPr>
              <w:pStyle w:val="TableParagraph"/>
              <w:ind w:left="0" w:firstLine="0"/>
              <w:rPr>
                <w:b/>
                <w:sz w:val="18"/>
                <w:lang w:val="pl-PL"/>
              </w:rPr>
            </w:pPr>
          </w:p>
          <w:p w:rsidR="00D009E1" w:rsidRPr="00D009E1" w:rsidRDefault="00D009E1" w:rsidP="00D009E1">
            <w:pPr>
              <w:pStyle w:val="TableParagraph"/>
              <w:ind w:left="0" w:firstLine="0"/>
              <w:rPr>
                <w:b/>
                <w:sz w:val="17"/>
                <w:lang w:val="pl-PL"/>
              </w:rPr>
            </w:pPr>
          </w:p>
          <w:p w:rsidR="00D009E1" w:rsidRDefault="00D009E1" w:rsidP="00D009E1">
            <w:pPr>
              <w:pStyle w:val="TableParagraph"/>
              <w:ind w:left="331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Tytułrozdziału</w:t>
            </w:r>
          </w:p>
        </w:tc>
        <w:tc>
          <w:tcPr>
            <w:tcW w:w="13880" w:type="dxa"/>
            <w:gridSpan w:val="5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6433" w:right="6424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Ocena</w:t>
            </w:r>
          </w:p>
        </w:tc>
      </w:tr>
      <w:tr w:rsidR="00D009E1" w:rsidTr="00D009E1">
        <w:trPr>
          <w:trHeight w:val="325"/>
        </w:trPr>
        <w:tc>
          <w:tcPr>
            <w:tcW w:w="1701" w:type="dxa"/>
            <w:vMerge/>
            <w:tcBorders>
              <w:top w:val="nil"/>
            </w:tcBorders>
            <w:shd w:val="clear" w:color="auto" w:fill="FCBA81"/>
          </w:tcPr>
          <w:p w:rsidR="00D009E1" w:rsidRDefault="00D009E1" w:rsidP="00D009E1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17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dopuszczająca</w:t>
            </w:r>
          </w:p>
        </w:tc>
        <w:tc>
          <w:tcPr>
            <w:tcW w:w="262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90" w:right="88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dostateczna</w:t>
            </w:r>
          </w:p>
        </w:tc>
        <w:tc>
          <w:tcPr>
            <w:tcW w:w="262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90" w:right="88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dobra</w:t>
            </w:r>
          </w:p>
        </w:tc>
        <w:tc>
          <w:tcPr>
            <w:tcW w:w="262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46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bardzodobra</w:t>
            </w:r>
          </w:p>
        </w:tc>
        <w:tc>
          <w:tcPr>
            <w:tcW w:w="339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1395" w:right="1386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celująca</w:t>
            </w:r>
          </w:p>
        </w:tc>
      </w:tr>
      <w:tr w:rsidR="00D009E1" w:rsidTr="00D009E1">
        <w:trPr>
          <w:trHeight w:val="325"/>
        </w:trPr>
        <w:tc>
          <w:tcPr>
            <w:tcW w:w="1701" w:type="dxa"/>
            <w:vMerge/>
            <w:tcBorders>
              <w:top w:val="nil"/>
            </w:tcBorders>
            <w:shd w:val="clear" w:color="auto" w:fill="FCBA81"/>
          </w:tcPr>
          <w:p w:rsidR="00D009E1" w:rsidRDefault="00D009E1" w:rsidP="00D009E1">
            <w:pPr>
              <w:rPr>
                <w:sz w:val="2"/>
                <w:szCs w:val="2"/>
              </w:rPr>
            </w:pPr>
          </w:p>
        </w:tc>
        <w:tc>
          <w:tcPr>
            <w:tcW w:w="13880" w:type="dxa"/>
            <w:gridSpan w:val="5"/>
            <w:shd w:val="clear" w:color="auto" w:fill="FED7B4"/>
          </w:tcPr>
          <w:p w:rsidR="00D009E1" w:rsidRDefault="00D009E1" w:rsidP="00D009E1">
            <w:pPr>
              <w:pStyle w:val="TableParagraph"/>
              <w:spacing w:before="67"/>
              <w:ind w:left="6433" w:right="6425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Uczeńpotrafi:</w:t>
            </w:r>
          </w:p>
        </w:tc>
      </w:tr>
      <w:tr w:rsidR="00D009E1" w:rsidTr="00D009E1">
        <w:trPr>
          <w:trHeight w:val="7327"/>
        </w:trPr>
        <w:tc>
          <w:tcPr>
            <w:tcW w:w="1701" w:type="dxa"/>
            <w:shd w:val="clear" w:color="auto" w:fill="FED7B4"/>
          </w:tcPr>
          <w:p w:rsidR="00D009E1" w:rsidRDefault="00D009E1" w:rsidP="00D009E1">
            <w:pPr>
              <w:pStyle w:val="TableParagraph"/>
              <w:spacing w:before="67"/>
              <w:ind w:left="175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1.Врачи и болезни</w:t>
            </w:r>
          </w:p>
        </w:tc>
        <w:tc>
          <w:tcPr>
            <w:tcW w:w="2622" w:type="dxa"/>
          </w:tcPr>
          <w:p w:rsidR="00D009E1" w:rsidRDefault="00D009E1" w:rsidP="00D009E1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before="70"/>
              <w:ind w:hanging="11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nazwać kilka części ciała;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before="16" w:line="261" w:lineRule="auto"/>
              <w:ind w:right="355"/>
              <w:jc w:val="both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pytać o samopoczucie i w miarępoprawnie odpowiadać na takiepytanie;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line="261" w:lineRule="auto"/>
              <w:ind w:right="546"/>
              <w:rPr>
                <w:sz w:val="16"/>
              </w:rPr>
            </w:pPr>
            <w:r>
              <w:rPr>
                <w:color w:val="231F20"/>
                <w:sz w:val="16"/>
              </w:rPr>
              <w:t>nazwać niektóre specjalnościlekarskie;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line="261" w:lineRule="auto"/>
              <w:ind w:right="136"/>
              <w:rPr>
                <w:sz w:val="16"/>
              </w:rPr>
            </w:pPr>
            <w:r>
              <w:rPr>
                <w:color w:val="231F20"/>
                <w:sz w:val="16"/>
              </w:rPr>
              <w:t>podać odmianę czasowników</w:t>
            </w:r>
            <w:r>
              <w:rPr>
                <w:i/>
                <w:color w:val="231F20"/>
                <w:sz w:val="16"/>
              </w:rPr>
              <w:t>жаловатьсяначто?,следитьзакем?чем?</w:t>
            </w:r>
            <w:r>
              <w:rPr>
                <w:color w:val="231F20"/>
                <w:sz w:val="16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line="261" w:lineRule="auto"/>
              <w:ind w:right="18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stosowaćkonstrukcje służące do opisywaniadolegliwości:</w:t>
            </w:r>
            <w:r>
              <w:rPr>
                <w:i/>
                <w:color w:val="231F20"/>
                <w:sz w:val="16"/>
              </w:rPr>
              <w:t>уменяболитчто</w:t>
            </w:r>
            <w:r w:rsidRPr="00D009E1">
              <w:rPr>
                <w:i/>
                <w:color w:val="231F20"/>
                <w:sz w:val="16"/>
                <w:lang w:val="pl-PL"/>
              </w:rPr>
              <w:t>?,</w:t>
            </w:r>
            <w:r>
              <w:rPr>
                <w:i/>
                <w:color w:val="231F20"/>
                <w:sz w:val="16"/>
              </w:rPr>
              <w:t>уменячто</w:t>
            </w:r>
            <w:r w:rsidRPr="00D009E1">
              <w:rPr>
                <w:i/>
                <w:color w:val="231F20"/>
                <w:sz w:val="16"/>
                <w:lang w:val="pl-PL"/>
              </w:rPr>
              <w:t>?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line="261" w:lineRule="auto"/>
              <w:ind w:right="73"/>
              <w:rPr>
                <w:sz w:val="16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stosowaćkonstrukcje służące do umawianiasię na wizytę lekarską typu:</w:t>
            </w:r>
            <w:r>
              <w:rPr>
                <w:i/>
                <w:color w:val="231F20"/>
                <w:sz w:val="16"/>
              </w:rPr>
              <w:t>записатьсянаприёмкврачу</w:t>
            </w:r>
            <w:r w:rsidRPr="00D009E1">
              <w:rPr>
                <w:i/>
                <w:color w:val="231F20"/>
                <w:sz w:val="16"/>
                <w:lang w:val="pl-PL"/>
              </w:rPr>
              <w:t>;</w:t>
            </w:r>
            <w:r>
              <w:rPr>
                <w:i/>
                <w:color w:val="231F20"/>
                <w:sz w:val="16"/>
              </w:rPr>
              <w:t>врачпринимаетповторникамс</w:t>
            </w:r>
            <w:r w:rsidRPr="00D009E1">
              <w:rPr>
                <w:i/>
                <w:color w:val="231F20"/>
                <w:sz w:val="16"/>
                <w:lang w:val="pl-PL"/>
              </w:rPr>
              <w:t>...</w:t>
            </w:r>
            <w:r>
              <w:rPr>
                <w:i/>
                <w:color w:val="231F20"/>
                <w:sz w:val="16"/>
              </w:rPr>
              <w:t>часовдо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... </w:t>
            </w:r>
            <w:r>
              <w:rPr>
                <w:i/>
                <w:color w:val="231F20"/>
                <w:sz w:val="16"/>
              </w:rPr>
              <w:t>часов</w:t>
            </w:r>
            <w:r>
              <w:rPr>
                <w:color w:val="231F20"/>
                <w:sz w:val="16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line="261" w:lineRule="auto"/>
              <w:ind w:right="741"/>
              <w:rPr>
                <w:sz w:val="16"/>
              </w:rPr>
            </w:pPr>
            <w:r>
              <w:rPr>
                <w:color w:val="231F20"/>
                <w:sz w:val="16"/>
              </w:rPr>
              <w:t>podać formy deklinacyjnerzeczownika</w:t>
            </w:r>
            <w:r>
              <w:rPr>
                <w:i/>
                <w:color w:val="231F20"/>
                <w:sz w:val="16"/>
              </w:rPr>
              <w:t>врач</w:t>
            </w:r>
            <w:r>
              <w:rPr>
                <w:color w:val="231F20"/>
                <w:sz w:val="16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popełniającbłędy, udzielić informacjiwymaganych podczas przyjęcia doszpitala;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line="261" w:lineRule="auto"/>
              <w:ind w:right="736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wyjaśnić różnicę między</w:t>
            </w:r>
            <w:r w:rsidRPr="00D009E1">
              <w:rPr>
                <w:color w:val="231F20"/>
                <w:spacing w:val="-1"/>
                <w:sz w:val="16"/>
                <w:lang w:val="pl-PL"/>
              </w:rPr>
              <w:t xml:space="preserve">konstrukcjami </w:t>
            </w:r>
            <w:r w:rsidRPr="00D009E1">
              <w:rPr>
                <w:color w:val="231F20"/>
                <w:sz w:val="16"/>
                <w:lang w:val="pl-PL"/>
              </w:rPr>
              <w:t>czasowymizprzyimkami</w:t>
            </w:r>
            <w:r>
              <w:rPr>
                <w:i/>
                <w:color w:val="231F20"/>
                <w:sz w:val="16"/>
              </w:rPr>
              <w:t>за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i</w:t>
            </w:r>
            <w:r>
              <w:rPr>
                <w:i/>
                <w:color w:val="231F20"/>
                <w:sz w:val="16"/>
              </w:rPr>
              <w:t>через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line="261" w:lineRule="auto"/>
              <w:ind w:right="163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tworzyć zdaniapodrzędnie złożone z zaimkiem</w:t>
            </w:r>
            <w:r>
              <w:rPr>
                <w:i/>
                <w:color w:val="231F20"/>
                <w:sz w:val="16"/>
              </w:rPr>
              <w:t>который</w:t>
            </w:r>
            <w:r w:rsidRPr="00D009E1">
              <w:rPr>
                <w:color w:val="231F20"/>
                <w:sz w:val="16"/>
                <w:lang w:val="pl-PL"/>
              </w:rPr>
              <w:t>.</w:t>
            </w:r>
          </w:p>
        </w:tc>
        <w:tc>
          <w:tcPr>
            <w:tcW w:w="2622" w:type="dxa"/>
          </w:tcPr>
          <w:p w:rsidR="00D009E1" w:rsidRDefault="00D009E1" w:rsidP="00D009E1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before="70"/>
              <w:ind w:hanging="11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nazwaćwieleczęściciała;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before="16" w:line="261" w:lineRule="auto"/>
              <w:ind w:right="354"/>
              <w:jc w:val="both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pytać o samopoczucie i w miarępoprawnie odpowiadać na takiepytanie;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line="182" w:lineRule="exact"/>
              <w:ind w:hanging="11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nazwaćspecjalnościlekarskie;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before="16" w:line="261" w:lineRule="auto"/>
              <w:ind w:right="11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 xml:space="preserve">w miarę poprawnie stosować formyczasowników </w:t>
            </w:r>
            <w:r>
              <w:rPr>
                <w:i/>
                <w:color w:val="231F20"/>
                <w:sz w:val="16"/>
              </w:rPr>
              <w:t>жаловаться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начто</w:t>
            </w:r>
            <w:r w:rsidRPr="00D009E1">
              <w:rPr>
                <w:i/>
                <w:color w:val="231F20"/>
                <w:sz w:val="16"/>
                <w:lang w:val="pl-PL"/>
              </w:rPr>
              <w:t>?,</w:t>
            </w:r>
            <w:r>
              <w:rPr>
                <w:i/>
                <w:color w:val="231F20"/>
                <w:sz w:val="16"/>
              </w:rPr>
              <w:t>следитьзакем</w:t>
            </w:r>
            <w:r w:rsidRPr="00D009E1">
              <w:rPr>
                <w:i/>
                <w:color w:val="231F20"/>
                <w:sz w:val="16"/>
                <w:lang w:val="pl-PL"/>
              </w:rPr>
              <w:t>?</w:t>
            </w:r>
            <w:r>
              <w:rPr>
                <w:i/>
                <w:color w:val="231F20"/>
                <w:sz w:val="16"/>
              </w:rPr>
              <w:t>чем</w:t>
            </w:r>
            <w:r w:rsidRPr="00D009E1">
              <w:rPr>
                <w:i/>
                <w:color w:val="231F20"/>
                <w:sz w:val="16"/>
                <w:lang w:val="pl-PL"/>
              </w:rPr>
              <w:t>?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line="261" w:lineRule="auto"/>
              <w:ind w:right="18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stosowaćkonstrukcje służące do opisywaniadolegliwości:</w:t>
            </w:r>
            <w:r>
              <w:rPr>
                <w:i/>
                <w:color w:val="231F20"/>
                <w:sz w:val="16"/>
              </w:rPr>
              <w:t>уменяболитчто</w:t>
            </w:r>
            <w:r w:rsidRPr="00D009E1">
              <w:rPr>
                <w:i/>
                <w:color w:val="231F20"/>
                <w:sz w:val="16"/>
                <w:lang w:val="pl-PL"/>
              </w:rPr>
              <w:t>?,</w:t>
            </w:r>
            <w:r>
              <w:rPr>
                <w:i/>
                <w:color w:val="231F20"/>
                <w:sz w:val="16"/>
              </w:rPr>
              <w:t>уменячто</w:t>
            </w:r>
            <w:r w:rsidRPr="00D009E1">
              <w:rPr>
                <w:i/>
                <w:color w:val="231F20"/>
                <w:sz w:val="16"/>
                <w:lang w:val="pl-PL"/>
              </w:rPr>
              <w:t>?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line="261" w:lineRule="auto"/>
              <w:ind w:right="73"/>
              <w:rPr>
                <w:sz w:val="16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stosowaćkonstrukcje służące do umawianiasię na wizytę lekarską typu:</w:t>
            </w:r>
            <w:r>
              <w:rPr>
                <w:i/>
                <w:color w:val="231F20"/>
                <w:sz w:val="16"/>
              </w:rPr>
              <w:t>записатьсянаприёмкврачу</w:t>
            </w:r>
            <w:r w:rsidRPr="00D009E1">
              <w:rPr>
                <w:i/>
                <w:color w:val="231F20"/>
                <w:sz w:val="16"/>
                <w:lang w:val="pl-PL"/>
              </w:rPr>
              <w:t>;</w:t>
            </w:r>
            <w:r>
              <w:rPr>
                <w:i/>
                <w:color w:val="231F20"/>
                <w:sz w:val="16"/>
              </w:rPr>
              <w:t>врачпринимаетповторникамс</w:t>
            </w:r>
            <w:r w:rsidRPr="00D009E1">
              <w:rPr>
                <w:i/>
                <w:color w:val="231F20"/>
                <w:sz w:val="16"/>
                <w:lang w:val="pl-PL"/>
              </w:rPr>
              <w:t>...</w:t>
            </w:r>
            <w:r>
              <w:rPr>
                <w:i/>
                <w:color w:val="231F20"/>
                <w:sz w:val="16"/>
              </w:rPr>
              <w:t>часовдо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... </w:t>
            </w:r>
            <w:r>
              <w:rPr>
                <w:i/>
                <w:color w:val="231F20"/>
                <w:sz w:val="16"/>
              </w:rPr>
              <w:t>часов</w:t>
            </w:r>
            <w:r>
              <w:rPr>
                <w:color w:val="231F20"/>
                <w:sz w:val="16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line="261" w:lineRule="auto"/>
              <w:ind w:right="11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stosować formydeklinacyjnerzeczownika</w:t>
            </w:r>
            <w:r>
              <w:rPr>
                <w:i/>
                <w:color w:val="231F20"/>
                <w:sz w:val="16"/>
              </w:rPr>
              <w:t>врач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line="261" w:lineRule="auto"/>
              <w:ind w:right="12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wprostysposób,popełniającbłędy,udzielić informacji wymaganychpodczasprzyjęciadoszpitala;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line="261" w:lineRule="auto"/>
              <w:ind w:right="119"/>
              <w:jc w:val="both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prosty sposób, popełniając błędy,krótko opisać postępowanie w razienagłychwypadków;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line="261" w:lineRule="auto"/>
              <w:ind w:right="736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wyjaśnić różnicę między</w:t>
            </w:r>
            <w:r w:rsidRPr="00D009E1">
              <w:rPr>
                <w:color w:val="231F20"/>
                <w:spacing w:val="-1"/>
                <w:sz w:val="16"/>
                <w:lang w:val="pl-PL"/>
              </w:rPr>
              <w:t xml:space="preserve">konstrukcjami </w:t>
            </w:r>
            <w:r w:rsidRPr="00D009E1">
              <w:rPr>
                <w:color w:val="231F20"/>
                <w:sz w:val="16"/>
                <w:lang w:val="pl-PL"/>
              </w:rPr>
              <w:t>czasowymizprzyimkami</w:t>
            </w:r>
            <w:r>
              <w:rPr>
                <w:i/>
                <w:color w:val="231F20"/>
                <w:sz w:val="16"/>
              </w:rPr>
              <w:t>за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i</w:t>
            </w:r>
            <w:r>
              <w:rPr>
                <w:i/>
                <w:color w:val="231F20"/>
                <w:sz w:val="16"/>
              </w:rPr>
              <w:t>через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line="261" w:lineRule="auto"/>
              <w:ind w:right="225"/>
              <w:rPr>
                <w:sz w:val="16"/>
              </w:rPr>
            </w:pPr>
            <w:r>
              <w:rPr>
                <w:color w:val="231F20"/>
                <w:sz w:val="16"/>
              </w:rPr>
              <w:t>przedstawić niektóre dolegliwościzwiązanez alergią;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line="261" w:lineRule="auto"/>
              <w:ind w:right="163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tworzyć zdaniapodrzędnie złożone z zaimkiem</w:t>
            </w:r>
            <w:r>
              <w:rPr>
                <w:i/>
                <w:color w:val="231F20"/>
                <w:sz w:val="16"/>
              </w:rPr>
              <w:t>который</w:t>
            </w:r>
            <w:r w:rsidRPr="00D009E1">
              <w:rPr>
                <w:color w:val="231F20"/>
                <w:sz w:val="16"/>
                <w:lang w:val="pl-PL"/>
              </w:rPr>
              <w:t>.</w:t>
            </w:r>
          </w:p>
        </w:tc>
        <w:tc>
          <w:tcPr>
            <w:tcW w:w="2622" w:type="dxa"/>
          </w:tcPr>
          <w:p w:rsidR="00D009E1" w:rsidRDefault="00D009E1" w:rsidP="00D009E1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before="70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nazwać części ciała;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before="16" w:line="261" w:lineRule="auto"/>
              <w:ind w:right="19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pytać o samopoczucie i poprawnieodpowiadać na takie pytanie;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line="261" w:lineRule="auto"/>
              <w:ind w:right="123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nazwać i w miarę poprawnie opisaćspecjalnościlekarskie;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line="261" w:lineRule="auto"/>
              <w:ind w:right="20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poprawnie stosować w zdaniuformyczasowników</w:t>
            </w:r>
            <w:r>
              <w:rPr>
                <w:i/>
                <w:color w:val="231F20"/>
                <w:sz w:val="16"/>
              </w:rPr>
              <w:t>жаловатьсяначто</w:t>
            </w:r>
            <w:r w:rsidRPr="00D009E1">
              <w:rPr>
                <w:i/>
                <w:color w:val="231F20"/>
                <w:sz w:val="16"/>
                <w:lang w:val="pl-PL"/>
              </w:rPr>
              <w:t>?,</w:t>
            </w:r>
            <w:r>
              <w:rPr>
                <w:i/>
                <w:color w:val="231F20"/>
                <w:sz w:val="16"/>
              </w:rPr>
              <w:t>следитьзакем</w:t>
            </w:r>
            <w:r w:rsidRPr="00D009E1">
              <w:rPr>
                <w:i/>
                <w:color w:val="231F20"/>
                <w:sz w:val="16"/>
                <w:lang w:val="pl-PL"/>
              </w:rPr>
              <w:t>?</w:t>
            </w:r>
            <w:r>
              <w:rPr>
                <w:i/>
                <w:color w:val="231F20"/>
                <w:sz w:val="16"/>
              </w:rPr>
              <w:t>чем</w:t>
            </w:r>
            <w:r w:rsidRPr="00D009E1">
              <w:rPr>
                <w:i/>
                <w:color w:val="231F20"/>
                <w:sz w:val="16"/>
                <w:lang w:val="pl-PL"/>
              </w:rPr>
              <w:t>?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line="261" w:lineRule="auto"/>
              <w:ind w:right="73"/>
              <w:rPr>
                <w:i/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poprawnie stosować konstrukcjesłużącedoopisywaniadolegliwości:</w:t>
            </w:r>
            <w:r>
              <w:rPr>
                <w:i/>
                <w:color w:val="231F20"/>
                <w:sz w:val="16"/>
              </w:rPr>
              <w:t>уменяболитчто</w:t>
            </w:r>
            <w:r w:rsidRPr="00D009E1">
              <w:rPr>
                <w:i/>
                <w:color w:val="231F20"/>
                <w:sz w:val="16"/>
                <w:lang w:val="pl-PL"/>
              </w:rPr>
              <w:t>?,</w:t>
            </w:r>
            <w:r>
              <w:rPr>
                <w:i/>
                <w:color w:val="231F20"/>
                <w:sz w:val="16"/>
              </w:rPr>
              <w:t>уменячто</w:t>
            </w:r>
            <w:r w:rsidRPr="00D009E1">
              <w:rPr>
                <w:i/>
                <w:color w:val="231F20"/>
                <w:sz w:val="16"/>
                <w:lang w:val="pl-PL"/>
              </w:rPr>
              <w:t>?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line="261" w:lineRule="auto"/>
              <w:ind w:right="73"/>
              <w:rPr>
                <w:i/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 xml:space="preserve">poprawnie stosować konstrukcjesłużące do umawiania się na wizytęlekarską typu: </w:t>
            </w:r>
            <w:r>
              <w:rPr>
                <w:i/>
                <w:color w:val="231F20"/>
                <w:sz w:val="16"/>
              </w:rPr>
              <w:t>записаться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наприёмкврачу</w:t>
            </w:r>
            <w:r w:rsidRPr="00D009E1">
              <w:rPr>
                <w:i/>
                <w:color w:val="231F20"/>
                <w:sz w:val="16"/>
                <w:lang w:val="pl-PL"/>
              </w:rPr>
              <w:t>;</w:t>
            </w:r>
            <w:r>
              <w:rPr>
                <w:i/>
                <w:color w:val="231F20"/>
                <w:sz w:val="16"/>
              </w:rPr>
              <w:t>врачпринимаетповторникамс</w:t>
            </w:r>
            <w:r w:rsidRPr="00D009E1">
              <w:rPr>
                <w:i/>
                <w:color w:val="231F20"/>
                <w:sz w:val="16"/>
                <w:lang w:val="pl-PL"/>
              </w:rPr>
              <w:t>...</w:t>
            </w:r>
            <w:r>
              <w:rPr>
                <w:i/>
                <w:color w:val="231F20"/>
                <w:sz w:val="16"/>
              </w:rPr>
              <w:t>часовдо</w:t>
            </w:r>
            <w:r w:rsidRPr="00D009E1">
              <w:rPr>
                <w:i/>
                <w:color w:val="231F20"/>
                <w:sz w:val="16"/>
                <w:lang w:val="pl-PL"/>
              </w:rPr>
              <w:t>...</w:t>
            </w:r>
            <w:r>
              <w:rPr>
                <w:i/>
                <w:color w:val="231F20"/>
                <w:sz w:val="16"/>
              </w:rPr>
              <w:t>часов</w:t>
            </w:r>
            <w:r w:rsidRPr="00D009E1">
              <w:rPr>
                <w:i/>
                <w:color w:val="231F20"/>
                <w:sz w:val="16"/>
                <w:lang w:val="pl-PL"/>
              </w:rPr>
              <w:t>.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line="261" w:lineRule="auto"/>
              <w:ind w:right="319"/>
              <w:rPr>
                <w:sz w:val="16"/>
              </w:rPr>
            </w:pPr>
            <w:r>
              <w:rPr>
                <w:color w:val="231F20"/>
                <w:sz w:val="16"/>
              </w:rPr>
              <w:t>odmieniać i poprawnie stosowaćrzeczownik</w:t>
            </w:r>
            <w:r>
              <w:rPr>
                <w:i/>
                <w:color w:val="231F20"/>
                <w:sz w:val="16"/>
              </w:rPr>
              <w:t>врач</w:t>
            </w:r>
            <w:r>
              <w:rPr>
                <w:color w:val="231F20"/>
                <w:sz w:val="16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line="261" w:lineRule="auto"/>
              <w:ind w:right="358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opisać objawy choroby i sposóbleczenia;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line="261" w:lineRule="auto"/>
              <w:ind w:right="305"/>
              <w:rPr>
                <w:sz w:val="16"/>
              </w:rPr>
            </w:pPr>
            <w:r>
              <w:rPr>
                <w:color w:val="231F20"/>
                <w:sz w:val="16"/>
              </w:rPr>
              <w:t>udzielić informacji wymaganychpodczasprzyjęciadoszpitala;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line="261" w:lineRule="auto"/>
              <w:ind w:right="4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opisaćpostępowanie w razie nagłychwypadków.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line="261" w:lineRule="auto"/>
              <w:ind w:right="235"/>
              <w:rPr>
                <w:sz w:val="16"/>
              </w:rPr>
            </w:pPr>
            <w:r>
              <w:rPr>
                <w:color w:val="231F20"/>
                <w:sz w:val="16"/>
              </w:rPr>
              <w:t>poprawnie stosować konstrukcjeczasowezprzyimkami</w:t>
            </w:r>
            <w:r>
              <w:rPr>
                <w:i/>
                <w:color w:val="231F20"/>
                <w:sz w:val="16"/>
              </w:rPr>
              <w:t>за</w:t>
            </w:r>
            <w:r>
              <w:rPr>
                <w:color w:val="231F20"/>
                <w:sz w:val="16"/>
              </w:rPr>
              <w:t>i</w:t>
            </w:r>
            <w:r>
              <w:rPr>
                <w:i/>
                <w:color w:val="231F20"/>
                <w:sz w:val="16"/>
              </w:rPr>
              <w:t>через</w:t>
            </w:r>
            <w:r>
              <w:rPr>
                <w:color w:val="231F20"/>
                <w:sz w:val="16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line="261" w:lineRule="auto"/>
              <w:ind w:right="487"/>
              <w:rPr>
                <w:sz w:val="16"/>
              </w:rPr>
            </w:pPr>
            <w:r>
              <w:rPr>
                <w:color w:val="231F20"/>
                <w:sz w:val="16"/>
              </w:rPr>
              <w:t>udzielić informacji podczaskonsultacjionlinezlekarzem;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line="261" w:lineRule="auto"/>
              <w:ind w:right="510"/>
              <w:rPr>
                <w:sz w:val="16"/>
              </w:rPr>
            </w:pPr>
            <w:r>
              <w:rPr>
                <w:color w:val="231F20"/>
                <w:sz w:val="16"/>
              </w:rPr>
              <w:t>opisać dolegliwości związanezalergią;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line="261" w:lineRule="auto"/>
              <w:ind w:right="381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poprawnie stosować zdaniapodrzędnie złożone z zaimkiem</w:t>
            </w:r>
            <w:r>
              <w:rPr>
                <w:i/>
                <w:color w:val="231F20"/>
                <w:sz w:val="16"/>
              </w:rPr>
              <w:t>который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line="261" w:lineRule="auto"/>
              <w:ind w:right="19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udzielać poraddotyczącychprofilaktyki.</w:t>
            </w:r>
          </w:p>
        </w:tc>
        <w:tc>
          <w:tcPr>
            <w:tcW w:w="2622" w:type="dxa"/>
          </w:tcPr>
          <w:p w:rsidR="00D009E1" w:rsidRDefault="00D009E1" w:rsidP="00D009E1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70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prowadzić rozmowę związaną</w:t>
            </w:r>
          </w:p>
          <w:p w:rsidR="00D009E1" w:rsidRPr="00D009E1" w:rsidRDefault="00D009E1" w:rsidP="00D009E1">
            <w:pPr>
              <w:pStyle w:val="TableParagraph"/>
              <w:spacing w:before="16" w:line="261" w:lineRule="auto"/>
              <w:ind w:right="230" w:firstLine="0"/>
              <w:rPr>
                <w:i/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z umówieniem wizyty do lekarza,poprawnie stosując konstrukcjetypu:</w:t>
            </w:r>
            <w:r>
              <w:rPr>
                <w:i/>
                <w:color w:val="231F20"/>
                <w:sz w:val="16"/>
              </w:rPr>
              <w:t>записатьсянаприём</w:t>
            </w:r>
          </w:p>
          <w:p w:rsidR="00D009E1" w:rsidRPr="00D009E1" w:rsidRDefault="00D009E1" w:rsidP="00D009E1">
            <w:pPr>
              <w:pStyle w:val="TableParagraph"/>
              <w:spacing w:line="261" w:lineRule="auto"/>
              <w:ind w:right="229" w:firstLine="0"/>
              <w:rPr>
                <w:sz w:val="16"/>
                <w:lang w:val="ru-RU"/>
              </w:rPr>
            </w:pPr>
            <w:r w:rsidRPr="00D009E1">
              <w:rPr>
                <w:i/>
                <w:color w:val="231F20"/>
                <w:sz w:val="16"/>
                <w:lang w:val="ru-RU"/>
              </w:rPr>
              <w:t>к врачу; врач принимает повторникамс...часовдо...часов</w:t>
            </w:r>
            <w:r w:rsidRPr="00D009E1">
              <w:rPr>
                <w:color w:val="231F20"/>
                <w:sz w:val="16"/>
                <w:lang w:val="ru-RU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261" w:lineRule="auto"/>
              <w:ind w:right="456"/>
              <w:rPr>
                <w:sz w:val="16"/>
              </w:rPr>
            </w:pPr>
            <w:r>
              <w:rPr>
                <w:color w:val="231F20"/>
                <w:sz w:val="16"/>
              </w:rPr>
              <w:t>poprawnie udzielać informacjidotyczącychsamopoczucia</w:t>
            </w:r>
          </w:p>
          <w:p w:rsidR="00D009E1" w:rsidRPr="00D009E1" w:rsidRDefault="00D009E1" w:rsidP="00D009E1">
            <w:pPr>
              <w:pStyle w:val="TableParagraph"/>
              <w:spacing w:line="261" w:lineRule="auto"/>
              <w:ind w:right="461" w:firstLine="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i dolegliwości podczas wizytyu lekarza;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261" w:lineRule="auto"/>
              <w:ind w:right="577"/>
              <w:rPr>
                <w:sz w:val="16"/>
              </w:rPr>
            </w:pPr>
            <w:r>
              <w:rPr>
                <w:color w:val="231F20"/>
                <w:sz w:val="16"/>
              </w:rPr>
              <w:t>nazwać i opisać specjalnościlekarskie;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261" w:lineRule="auto"/>
              <w:ind w:right="141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 xml:space="preserve">swobodnie posługiwać się formamiczasowników </w:t>
            </w:r>
            <w:r>
              <w:rPr>
                <w:i/>
                <w:color w:val="231F20"/>
                <w:sz w:val="16"/>
              </w:rPr>
              <w:t>жаловаться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начто</w:t>
            </w:r>
            <w:r w:rsidRPr="00D009E1">
              <w:rPr>
                <w:i/>
                <w:color w:val="231F20"/>
                <w:sz w:val="16"/>
                <w:lang w:val="pl-PL"/>
              </w:rPr>
              <w:t>?,</w:t>
            </w:r>
            <w:r>
              <w:rPr>
                <w:i/>
                <w:color w:val="231F20"/>
                <w:sz w:val="16"/>
              </w:rPr>
              <w:t>следитьзакем</w:t>
            </w:r>
            <w:r w:rsidRPr="00D009E1">
              <w:rPr>
                <w:i/>
                <w:color w:val="231F20"/>
                <w:sz w:val="16"/>
                <w:lang w:val="pl-PL"/>
              </w:rPr>
              <w:t>?</w:t>
            </w:r>
            <w:r>
              <w:rPr>
                <w:i/>
                <w:color w:val="231F20"/>
                <w:sz w:val="16"/>
              </w:rPr>
              <w:t>чем</w:t>
            </w:r>
            <w:r w:rsidRPr="00D009E1">
              <w:rPr>
                <w:i/>
                <w:color w:val="231F20"/>
                <w:sz w:val="16"/>
                <w:lang w:val="pl-PL"/>
              </w:rPr>
              <w:t>?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261" w:lineRule="auto"/>
              <w:ind w:right="141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 xml:space="preserve">swobodnie posługiwać się formamirzeczownika </w:t>
            </w:r>
            <w:r>
              <w:rPr>
                <w:i/>
                <w:color w:val="231F20"/>
                <w:sz w:val="16"/>
              </w:rPr>
              <w:t>врач</w:t>
            </w:r>
            <w:r w:rsidRPr="00D009E1">
              <w:rPr>
                <w:color w:val="231F20"/>
                <w:sz w:val="16"/>
                <w:lang w:val="pl-PL"/>
              </w:rPr>
              <w:t>, uwzględniającrodzaj gramatyczny i biologiczny;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261" w:lineRule="auto"/>
              <w:ind w:right="305"/>
              <w:rPr>
                <w:sz w:val="16"/>
              </w:rPr>
            </w:pPr>
            <w:r>
              <w:rPr>
                <w:color w:val="231F20"/>
                <w:sz w:val="16"/>
              </w:rPr>
              <w:t>udzielić informacji wymaganychpodczasprzyjęciadoszpitala;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261" w:lineRule="auto"/>
              <w:ind w:right="847"/>
              <w:rPr>
                <w:sz w:val="16"/>
              </w:rPr>
            </w:pPr>
            <w:r>
              <w:rPr>
                <w:color w:val="231F20"/>
                <w:sz w:val="16"/>
              </w:rPr>
              <w:t>opisać przebieg chorobyi rekonwalescencji;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261" w:lineRule="auto"/>
              <w:ind w:right="576"/>
              <w:rPr>
                <w:sz w:val="16"/>
              </w:rPr>
            </w:pPr>
            <w:r>
              <w:rPr>
                <w:color w:val="231F20"/>
                <w:sz w:val="16"/>
              </w:rPr>
              <w:t>opisać postępowanie w razienagłychwypadków;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261" w:lineRule="auto"/>
              <w:ind w:right="732"/>
              <w:jc w:val="both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posługiwać siękonstrukcjami czasowymizprzyimkami</w:t>
            </w:r>
            <w:r>
              <w:rPr>
                <w:i/>
                <w:color w:val="231F20"/>
                <w:sz w:val="16"/>
              </w:rPr>
              <w:t>за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i</w:t>
            </w:r>
            <w:r>
              <w:rPr>
                <w:i/>
                <w:color w:val="231F20"/>
                <w:sz w:val="16"/>
              </w:rPr>
              <w:t>через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261" w:lineRule="auto"/>
              <w:ind w:right="509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opisać dolegliwości związanezróżnymirodzajamialergii;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261" w:lineRule="auto"/>
              <w:ind w:right="72"/>
              <w:jc w:val="both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posługiwać się zdaniamipodrzędnymi złożonymi z zaimkiem</w:t>
            </w:r>
            <w:r>
              <w:rPr>
                <w:i/>
                <w:color w:val="231F20"/>
                <w:sz w:val="16"/>
              </w:rPr>
              <w:t>который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udzielać porad dotyczących zdrowiai profilaktyki, poprawnie stosującformy leksykalne i gramatyczne.</w:t>
            </w:r>
          </w:p>
        </w:tc>
        <w:tc>
          <w:tcPr>
            <w:tcW w:w="3392" w:type="dxa"/>
          </w:tcPr>
          <w:p w:rsidR="00D009E1" w:rsidRDefault="00D009E1" w:rsidP="00D009E1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before="70" w:line="261" w:lineRule="auto"/>
              <w:ind w:right="258"/>
              <w:rPr>
                <w:sz w:val="16"/>
              </w:rPr>
            </w:pPr>
            <w:r w:rsidRPr="00D009E1">
              <w:rPr>
                <w:color w:val="231F20"/>
                <w:sz w:val="16"/>
                <w:lang w:val="pl-PL"/>
              </w:rPr>
              <w:t xml:space="preserve">prowadzić rozmowę związaną z umówieniemwizyty do lekarza, swobodnie stosująckonstrukcje typu: </w:t>
            </w:r>
            <w:r>
              <w:rPr>
                <w:i/>
                <w:color w:val="231F20"/>
                <w:sz w:val="16"/>
              </w:rPr>
              <w:t>записаться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на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приём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кврачу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; </w:t>
            </w:r>
            <w:r>
              <w:rPr>
                <w:i/>
                <w:color w:val="231F20"/>
                <w:sz w:val="16"/>
              </w:rPr>
              <w:t>врач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принимает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по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вторникам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с</w:t>
            </w:r>
            <w:r w:rsidRPr="00D009E1">
              <w:rPr>
                <w:i/>
                <w:color w:val="231F20"/>
                <w:sz w:val="16"/>
                <w:lang w:val="pl-PL"/>
              </w:rPr>
              <w:t>...</w:t>
            </w:r>
            <w:r>
              <w:rPr>
                <w:i/>
                <w:color w:val="231F20"/>
                <w:sz w:val="16"/>
              </w:rPr>
              <w:t>часовдо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... </w:t>
            </w:r>
            <w:r>
              <w:rPr>
                <w:i/>
                <w:color w:val="231F20"/>
                <w:sz w:val="16"/>
              </w:rPr>
              <w:t>часов</w:t>
            </w:r>
            <w:r>
              <w:rPr>
                <w:color w:val="231F20"/>
                <w:sz w:val="16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line="261" w:lineRule="auto"/>
              <w:ind w:right="156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 xml:space="preserve">udzielać informacji dotyczących samopoczuciai dolegliwości podczas wizyty u lekarza,stosując różnorodne środki </w:t>
            </w:r>
          </w:p>
          <w:p w:rsidR="00D009E1" w:rsidRPr="00FC488A" w:rsidRDefault="00D009E1" w:rsidP="00D009E1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line="182" w:lineRule="exact"/>
              <w:rPr>
                <w:sz w:val="16"/>
                <w:lang w:val="pl-PL"/>
              </w:rPr>
            </w:pPr>
            <w:r w:rsidRPr="00FC488A">
              <w:rPr>
                <w:color w:val="231F20"/>
                <w:sz w:val="16"/>
                <w:lang w:val="pl-PL"/>
              </w:rPr>
              <w:t>nazwać</w:t>
            </w:r>
            <w:r w:rsidR="00FC488A" w:rsidRPr="00FC488A">
              <w:rPr>
                <w:color w:val="231F20"/>
                <w:sz w:val="16"/>
                <w:lang w:val="pl-PL"/>
              </w:rPr>
              <w:t xml:space="preserve"> I </w:t>
            </w:r>
            <w:r w:rsidRPr="00FC488A">
              <w:rPr>
                <w:color w:val="231F20"/>
                <w:sz w:val="16"/>
                <w:lang w:val="pl-PL"/>
              </w:rPr>
              <w:t>opisać</w:t>
            </w:r>
            <w:r w:rsidR="00FC488A" w:rsidRPr="00FC488A">
              <w:rPr>
                <w:color w:val="231F20"/>
                <w:sz w:val="16"/>
                <w:lang w:val="pl-PL"/>
              </w:rPr>
              <w:t xml:space="preserve"> </w:t>
            </w:r>
            <w:r w:rsidRPr="00FC488A">
              <w:rPr>
                <w:color w:val="231F20"/>
                <w:sz w:val="16"/>
                <w:lang w:val="pl-PL"/>
              </w:rPr>
              <w:t>specjalności</w:t>
            </w:r>
            <w:r w:rsidR="00FC488A" w:rsidRPr="00FC488A">
              <w:rPr>
                <w:color w:val="231F20"/>
                <w:sz w:val="16"/>
                <w:lang w:val="pl-PL"/>
              </w:rPr>
              <w:t xml:space="preserve"> </w:t>
            </w:r>
            <w:r w:rsidRPr="00FC488A">
              <w:rPr>
                <w:color w:val="231F20"/>
                <w:sz w:val="16"/>
                <w:lang w:val="pl-PL"/>
              </w:rPr>
              <w:t>lekarskie;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before="13" w:line="261" w:lineRule="auto"/>
              <w:ind w:right="177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posługiwać się formami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czasowników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жаловаться</w:t>
            </w:r>
            <w:r w:rsidR="00FC488A" w:rsidRPr="00FC488A">
              <w:rPr>
                <w:i/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на</w:t>
            </w:r>
            <w:r w:rsidR="00FC488A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что</w:t>
            </w:r>
            <w:r w:rsidRPr="00D009E1">
              <w:rPr>
                <w:i/>
                <w:color w:val="231F20"/>
                <w:sz w:val="16"/>
                <w:lang w:val="pl-PL"/>
              </w:rPr>
              <w:t>?,</w:t>
            </w:r>
            <w:r>
              <w:rPr>
                <w:i/>
                <w:color w:val="231F20"/>
                <w:sz w:val="16"/>
              </w:rPr>
              <w:t>следить</w:t>
            </w:r>
            <w:r w:rsidR="00FC488A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за</w:t>
            </w:r>
            <w:r w:rsidR="00FC488A">
              <w:rPr>
                <w:i/>
                <w:color w:val="231F20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кем</w:t>
            </w:r>
            <w:r w:rsidRPr="00D009E1">
              <w:rPr>
                <w:i/>
                <w:color w:val="231F20"/>
                <w:sz w:val="16"/>
                <w:lang w:val="pl-PL"/>
              </w:rPr>
              <w:t>?</w:t>
            </w:r>
            <w:r>
              <w:rPr>
                <w:i/>
                <w:color w:val="231F20"/>
                <w:sz w:val="16"/>
              </w:rPr>
              <w:t>чем</w:t>
            </w:r>
            <w:r w:rsidRPr="00D009E1">
              <w:rPr>
                <w:i/>
                <w:color w:val="231F20"/>
                <w:sz w:val="16"/>
                <w:lang w:val="pl-PL"/>
              </w:rPr>
              <w:t>?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line="261" w:lineRule="auto"/>
              <w:ind w:right="585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posługiwać się formami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rzeczownika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врач</w:t>
            </w:r>
            <w:r w:rsidRPr="00D009E1">
              <w:rPr>
                <w:color w:val="231F20"/>
                <w:sz w:val="16"/>
                <w:lang w:val="pl-PL"/>
              </w:rPr>
              <w:t>,uwzględniając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rodzaj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gramatycznyi biologiczny.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line="261" w:lineRule="auto"/>
              <w:ind w:right="316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udzielać informacji wymaganychpodczasprzyjęcia do szpitala;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line="261" w:lineRule="auto"/>
              <w:ind w:right="15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opisać przebieg choroby i rekonwalescencji,posługując się bogatymi środkami językowymi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line="261" w:lineRule="auto"/>
              <w:ind w:right="80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opisać postępowanie w razie nagłych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wypadków;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line="261" w:lineRule="auto"/>
              <w:ind w:right="88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biegle posługiwać się konstrukcjami czasowymi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z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przyimkami</w:t>
            </w:r>
            <w:r>
              <w:rPr>
                <w:i/>
                <w:color w:val="231F20"/>
                <w:sz w:val="16"/>
              </w:rPr>
              <w:t>за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 xml:space="preserve">i </w:t>
            </w:r>
            <w:r>
              <w:rPr>
                <w:i/>
                <w:color w:val="231F20"/>
                <w:sz w:val="16"/>
              </w:rPr>
              <w:t>через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line="261" w:lineRule="auto"/>
              <w:ind w:right="595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opisać dolegliwości związane z różnymi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rodzajami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alergii;</w:t>
            </w:r>
          </w:p>
          <w:p w:rsidR="00D009E1" w:rsidRPr="00FC488A" w:rsidRDefault="00D009E1" w:rsidP="00D009E1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line="261" w:lineRule="auto"/>
              <w:ind w:right="143"/>
              <w:rPr>
                <w:sz w:val="16"/>
                <w:lang w:val="pl-PL"/>
              </w:rPr>
            </w:pPr>
            <w:r w:rsidRPr="00FC488A">
              <w:rPr>
                <w:color w:val="231F20"/>
                <w:sz w:val="16"/>
                <w:lang w:val="pl-PL"/>
              </w:rPr>
              <w:t>swobodnie posługiwać się zdaniami</w:t>
            </w:r>
            <w:r w:rsidR="00FC488A" w:rsidRPr="00FC488A">
              <w:rPr>
                <w:color w:val="231F20"/>
                <w:sz w:val="16"/>
                <w:lang w:val="pl-PL"/>
              </w:rPr>
              <w:t xml:space="preserve"> </w:t>
            </w:r>
            <w:r w:rsidRPr="00FC488A">
              <w:rPr>
                <w:color w:val="231F20"/>
                <w:sz w:val="16"/>
                <w:lang w:val="pl-PL"/>
              </w:rPr>
              <w:t>podrzędnymi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FC488A">
              <w:rPr>
                <w:color w:val="231F20"/>
                <w:sz w:val="16"/>
                <w:lang w:val="pl-PL"/>
              </w:rPr>
              <w:t>złożonymi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FC488A">
              <w:rPr>
                <w:color w:val="231F20"/>
                <w:sz w:val="16"/>
                <w:lang w:val="pl-PL"/>
              </w:rPr>
              <w:t>z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FC488A">
              <w:rPr>
                <w:color w:val="231F20"/>
                <w:sz w:val="16"/>
                <w:lang w:val="pl-PL"/>
              </w:rPr>
              <w:t>zaimkiem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который</w:t>
            </w:r>
            <w:r w:rsidRPr="00FC488A">
              <w:rPr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line="261" w:lineRule="auto"/>
              <w:ind w:right="36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udzielać wyczerpujących poraddotyczącychzdrowiaiprofilaktyki,stosującbogatei różnorodne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środki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leksykalne</w:t>
            </w:r>
          </w:p>
          <w:p w:rsidR="00D009E1" w:rsidRDefault="00D009E1" w:rsidP="00D009E1">
            <w:pPr>
              <w:pStyle w:val="TableParagraph"/>
              <w:spacing w:line="182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 gramatyczne.</w:t>
            </w:r>
          </w:p>
        </w:tc>
      </w:tr>
      <w:tr w:rsidR="00D009E1" w:rsidTr="00D009E1">
        <w:trPr>
          <w:trHeight w:val="325"/>
        </w:trPr>
        <w:tc>
          <w:tcPr>
            <w:tcW w:w="1701" w:type="dxa"/>
            <w:vMerge w:val="restart"/>
            <w:shd w:val="clear" w:color="auto" w:fill="FCBA81"/>
          </w:tcPr>
          <w:p w:rsidR="00D009E1" w:rsidRDefault="00D009E1" w:rsidP="00D009E1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009E1" w:rsidRDefault="00D009E1" w:rsidP="00D009E1">
            <w:pPr>
              <w:pStyle w:val="TableParagraph"/>
              <w:ind w:left="0" w:firstLine="0"/>
              <w:rPr>
                <w:b/>
                <w:sz w:val="17"/>
              </w:rPr>
            </w:pPr>
          </w:p>
          <w:p w:rsidR="00D009E1" w:rsidRDefault="00D009E1" w:rsidP="00D009E1">
            <w:pPr>
              <w:pStyle w:val="TableParagraph"/>
              <w:ind w:left="331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Tytułrozdziału</w:t>
            </w:r>
          </w:p>
        </w:tc>
        <w:tc>
          <w:tcPr>
            <w:tcW w:w="13880" w:type="dxa"/>
            <w:gridSpan w:val="5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6433" w:right="6424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Ocena</w:t>
            </w:r>
          </w:p>
        </w:tc>
      </w:tr>
      <w:tr w:rsidR="00D009E1" w:rsidTr="00D009E1">
        <w:trPr>
          <w:trHeight w:val="325"/>
        </w:trPr>
        <w:tc>
          <w:tcPr>
            <w:tcW w:w="1701" w:type="dxa"/>
            <w:vMerge/>
            <w:tcBorders>
              <w:top w:val="nil"/>
            </w:tcBorders>
            <w:shd w:val="clear" w:color="auto" w:fill="FCBA81"/>
          </w:tcPr>
          <w:p w:rsidR="00D009E1" w:rsidRDefault="00D009E1" w:rsidP="00D009E1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17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dopuszczająca</w:t>
            </w:r>
          </w:p>
        </w:tc>
        <w:tc>
          <w:tcPr>
            <w:tcW w:w="262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90" w:right="88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dostateczna</w:t>
            </w:r>
          </w:p>
        </w:tc>
        <w:tc>
          <w:tcPr>
            <w:tcW w:w="262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90" w:right="88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dobra</w:t>
            </w:r>
          </w:p>
        </w:tc>
        <w:tc>
          <w:tcPr>
            <w:tcW w:w="262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46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bardzodobra</w:t>
            </w:r>
          </w:p>
        </w:tc>
        <w:tc>
          <w:tcPr>
            <w:tcW w:w="339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5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celująca</w:t>
            </w:r>
          </w:p>
        </w:tc>
      </w:tr>
      <w:tr w:rsidR="00D009E1" w:rsidTr="00D009E1">
        <w:trPr>
          <w:trHeight w:val="325"/>
        </w:trPr>
        <w:tc>
          <w:tcPr>
            <w:tcW w:w="1701" w:type="dxa"/>
            <w:vMerge/>
            <w:tcBorders>
              <w:top w:val="nil"/>
            </w:tcBorders>
            <w:shd w:val="clear" w:color="auto" w:fill="FCBA81"/>
          </w:tcPr>
          <w:p w:rsidR="00D009E1" w:rsidRDefault="00D009E1" w:rsidP="00D009E1">
            <w:pPr>
              <w:rPr>
                <w:sz w:val="2"/>
                <w:szCs w:val="2"/>
              </w:rPr>
            </w:pPr>
          </w:p>
        </w:tc>
        <w:tc>
          <w:tcPr>
            <w:tcW w:w="13880" w:type="dxa"/>
            <w:gridSpan w:val="5"/>
            <w:shd w:val="clear" w:color="auto" w:fill="FED7B4"/>
          </w:tcPr>
          <w:p w:rsidR="00D009E1" w:rsidRDefault="00D009E1" w:rsidP="00D009E1">
            <w:pPr>
              <w:pStyle w:val="TableParagraph"/>
              <w:spacing w:before="67"/>
              <w:ind w:left="6433" w:right="6425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Uczeńpotrafi:</w:t>
            </w:r>
          </w:p>
        </w:tc>
      </w:tr>
      <w:tr w:rsidR="00D009E1" w:rsidRPr="00024658" w:rsidTr="00D009E1">
        <w:trPr>
          <w:trHeight w:val="5927"/>
        </w:trPr>
        <w:tc>
          <w:tcPr>
            <w:tcW w:w="1701" w:type="dxa"/>
            <w:shd w:val="clear" w:color="auto" w:fill="FED7B4"/>
          </w:tcPr>
          <w:p w:rsidR="00D009E1" w:rsidRDefault="00D009E1" w:rsidP="00D009E1">
            <w:pPr>
              <w:pStyle w:val="TableParagraph"/>
              <w:spacing w:before="67"/>
              <w:ind w:left="422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2.Характер</w:t>
            </w:r>
          </w:p>
        </w:tc>
        <w:tc>
          <w:tcPr>
            <w:tcW w:w="2622" w:type="dxa"/>
          </w:tcPr>
          <w:p w:rsidR="00D009E1" w:rsidRDefault="00D009E1" w:rsidP="00D009E1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before="70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nazywać niewiele cech charakteru;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before="16"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popełniającbłędy, przedstawić swoją opinię natemat ludzi i ich cech charakteru;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line="261" w:lineRule="auto"/>
              <w:ind w:right="173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w</w:t>
            </w:r>
            <w:r w:rsidRPr="00D009E1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miar</w:t>
            </w:r>
            <w:r w:rsidRPr="00D009E1">
              <w:rPr>
                <w:color w:val="231F20"/>
                <w:sz w:val="16"/>
                <w:lang w:val="ru-RU"/>
              </w:rPr>
              <w:t xml:space="preserve">ę </w:t>
            </w:r>
            <w:r>
              <w:rPr>
                <w:color w:val="231F20"/>
                <w:sz w:val="16"/>
              </w:rPr>
              <w:t>poprawnie</w:t>
            </w:r>
            <w:r w:rsidRPr="00D009E1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pos</w:t>
            </w:r>
            <w:r w:rsidRPr="00D009E1">
              <w:rPr>
                <w:color w:val="231F20"/>
                <w:sz w:val="16"/>
                <w:lang w:val="ru-RU"/>
              </w:rPr>
              <w:t>ł</w:t>
            </w:r>
            <w:r>
              <w:rPr>
                <w:color w:val="231F20"/>
                <w:sz w:val="16"/>
              </w:rPr>
              <w:t>ugiwa</w:t>
            </w:r>
            <w:r w:rsidRPr="00D009E1">
              <w:rPr>
                <w:color w:val="231F20"/>
                <w:sz w:val="16"/>
                <w:lang w:val="ru-RU"/>
              </w:rPr>
              <w:t xml:space="preserve">ć </w:t>
            </w:r>
            <w:r>
              <w:rPr>
                <w:color w:val="231F20"/>
                <w:sz w:val="16"/>
              </w:rPr>
              <w:t>si</w:t>
            </w:r>
            <w:r w:rsidRPr="00D009E1">
              <w:rPr>
                <w:color w:val="231F20"/>
                <w:sz w:val="16"/>
                <w:lang w:val="ru-RU"/>
              </w:rPr>
              <w:t>ę</w:t>
            </w:r>
            <w:r>
              <w:rPr>
                <w:color w:val="231F20"/>
                <w:sz w:val="16"/>
              </w:rPr>
              <w:t>konstrukcjami</w:t>
            </w:r>
            <w:r w:rsidRPr="00D009E1">
              <w:rPr>
                <w:color w:val="231F20"/>
                <w:sz w:val="16"/>
                <w:lang w:val="ru-RU"/>
              </w:rPr>
              <w:t>:</w:t>
            </w:r>
            <w:r w:rsidRPr="00D009E1">
              <w:rPr>
                <w:i/>
                <w:color w:val="231F20"/>
                <w:sz w:val="16"/>
                <w:lang w:val="ru-RU"/>
              </w:rPr>
              <w:t>мне(не)нравитсякто?, (не) любить кого?,проводитьвремяскем?</w:t>
            </w:r>
            <w:r w:rsidRPr="00D009E1">
              <w:rPr>
                <w:color w:val="231F20"/>
                <w:sz w:val="16"/>
                <w:lang w:val="ru-RU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line="261" w:lineRule="auto"/>
              <w:ind w:right="323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 wyrażaćemocje;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popełniającbłędy,opisywaćpostawy</w:t>
            </w:r>
          </w:p>
          <w:p w:rsidR="00D009E1" w:rsidRDefault="00D009E1" w:rsidP="00D009E1">
            <w:pPr>
              <w:pStyle w:val="TableParagraph"/>
              <w:spacing w:line="183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 zachowania ludzi;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before="11" w:line="261" w:lineRule="auto"/>
              <w:ind w:right="83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wyja</w:t>
            </w:r>
            <w:r w:rsidRPr="00D009E1">
              <w:rPr>
                <w:color w:val="231F20"/>
                <w:sz w:val="16"/>
                <w:lang w:val="ru-RU"/>
              </w:rPr>
              <w:t>ś</w:t>
            </w:r>
            <w:r>
              <w:rPr>
                <w:color w:val="231F20"/>
                <w:sz w:val="16"/>
              </w:rPr>
              <w:t>ni</w:t>
            </w:r>
            <w:r w:rsidRPr="00D009E1">
              <w:rPr>
                <w:color w:val="231F20"/>
                <w:sz w:val="16"/>
                <w:lang w:val="ru-RU"/>
              </w:rPr>
              <w:t xml:space="preserve">ć </w:t>
            </w:r>
            <w:r>
              <w:rPr>
                <w:color w:val="231F20"/>
                <w:sz w:val="16"/>
              </w:rPr>
              <w:t>znaczenie</w:t>
            </w:r>
            <w:r w:rsidRPr="00D009E1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konstrukcji</w:t>
            </w:r>
            <w:r w:rsidRPr="00D009E1">
              <w:rPr>
                <w:color w:val="231F20"/>
                <w:sz w:val="16"/>
                <w:lang w:val="ru-RU"/>
              </w:rPr>
              <w:t>:</w:t>
            </w:r>
            <w:r w:rsidRPr="00D009E1">
              <w:rPr>
                <w:i/>
                <w:color w:val="231F20"/>
                <w:sz w:val="16"/>
                <w:lang w:val="ru-RU"/>
              </w:rPr>
              <w:t>находить общий язык с кем?,</w:t>
            </w:r>
            <w:r w:rsidRPr="00D009E1">
              <w:rPr>
                <w:i/>
                <w:color w:val="231F20"/>
                <w:spacing w:val="-1"/>
                <w:sz w:val="16"/>
                <w:lang w:val="ru-RU"/>
              </w:rPr>
              <w:t>считать</w:t>
            </w:r>
            <w:r w:rsidRPr="00D009E1">
              <w:rPr>
                <w:i/>
                <w:color w:val="231F20"/>
                <w:sz w:val="16"/>
                <w:lang w:val="ru-RU"/>
              </w:rPr>
              <w:t>кого?кем?,положитьсянакого?</w:t>
            </w:r>
            <w:r w:rsidRPr="00D009E1">
              <w:rPr>
                <w:color w:val="231F20"/>
                <w:sz w:val="16"/>
                <w:lang w:val="ru-RU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line="261" w:lineRule="auto"/>
              <w:ind w:right="261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podawać datęurodzenia;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line="261" w:lineRule="auto"/>
              <w:ind w:right="327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 xml:space="preserve">w miarę poprawnie stosowaćkonstrukcje porównawcze: </w:t>
            </w:r>
            <w:r w:rsidRPr="00D009E1">
              <w:rPr>
                <w:i/>
                <w:color w:val="231F20"/>
                <w:sz w:val="16"/>
                <w:lang w:val="pl-PL"/>
              </w:rPr>
              <w:t>(</w:t>
            </w:r>
            <w:r>
              <w:rPr>
                <w:i/>
                <w:color w:val="231F20"/>
                <w:sz w:val="16"/>
              </w:rPr>
              <w:t>не</w:t>
            </w:r>
            <w:r w:rsidRPr="00D009E1">
              <w:rPr>
                <w:i/>
                <w:color w:val="231F20"/>
                <w:sz w:val="16"/>
                <w:lang w:val="pl-PL"/>
              </w:rPr>
              <w:t>)</w:t>
            </w:r>
            <w:r>
              <w:rPr>
                <w:i/>
                <w:color w:val="231F20"/>
                <w:sz w:val="16"/>
              </w:rPr>
              <w:t>такой</w:t>
            </w:r>
            <w:r w:rsidRPr="00D009E1">
              <w:rPr>
                <w:i/>
                <w:color w:val="231F20"/>
                <w:sz w:val="16"/>
                <w:lang w:val="pl-PL"/>
              </w:rPr>
              <w:t>/</w:t>
            </w:r>
            <w:r>
              <w:rPr>
                <w:i/>
                <w:color w:val="231F20"/>
                <w:sz w:val="16"/>
              </w:rPr>
              <w:t>такая</w:t>
            </w:r>
            <w:r w:rsidRPr="00D009E1">
              <w:rPr>
                <w:i/>
                <w:color w:val="231F20"/>
                <w:sz w:val="16"/>
                <w:lang w:val="pl-PL"/>
              </w:rPr>
              <w:t>/</w:t>
            </w:r>
            <w:r>
              <w:rPr>
                <w:i/>
                <w:color w:val="231F20"/>
                <w:sz w:val="16"/>
              </w:rPr>
              <w:t>такиежекак</w:t>
            </w:r>
            <w:r w:rsidRPr="00D009E1">
              <w:rPr>
                <w:i/>
                <w:color w:val="231F20"/>
                <w:sz w:val="16"/>
                <w:lang w:val="pl-PL"/>
              </w:rPr>
              <w:t>,</w:t>
            </w:r>
            <w:r>
              <w:rPr>
                <w:i/>
                <w:color w:val="231F20"/>
                <w:sz w:val="16"/>
              </w:rPr>
              <w:t>болеечем</w:t>
            </w:r>
            <w:r w:rsidRPr="00D009E1">
              <w:rPr>
                <w:i/>
                <w:color w:val="231F20"/>
                <w:sz w:val="16"/>
                <w:lang w:val="pl-PL"/>
              </w:rPr>
              <w:t>/</w:t>
            </w:r>
            <w:r>
              <w:rPr>
                <w:i/>
                <w:color w:val="231F20"/>
                <w:sz w:val="16"/>
              </w:rPr>
              <w:t>менеечем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line="261" w:lineRule="auto"/>
              <w:ind w:right="39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podać niewiele cech charakterupotrzebnych do wykonywaniaokreślonego zawodu.</w:t>
            </w:r>
          </w:p>
        </w:tc>
        <w:tc>
          <w:tcPr>
            <w:tcW w:w="2622" w:type="dxa"/>
          </w:tcPr>
          <w:p w:rsidR="00D009E1" w:rsidRDefault="00D009E1" w:rsidP="00D009E1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before="70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nazywać niektóre cechy charakteru;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before="16"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popełniającbłędy, przedstawić swoją opinię natemat ludzi i ich cech charakteru;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line="261" w:lineRule="auto"/>
              <w:ind w:right="96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w prosty sposóbopisywaćswojeupodobania;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line="261" w:lineRule="auto"/>
              <w:ind w:right="173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w</w:t>
            </w:r>
            <w:r w:rsidRPr="00D009E1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miar</w:t>
            </w:r>
            <w:r w:rsidRPr="00D009E1">
              <w:rPr>
                <w:color w:val="231F20"/>
                <w:sz w:val="16"/>
                <w:lang w:val="ru-RU"/>
              </w:rPr>
              <w:t xml:space="preserve">ę </w:t>
            </w:r>
            <w:r>
              <w:rPr>
                <w:color w:val="231F20"/>
                <w:sz w:val="16"/>
              </w:rPr>
              <w:t>poprawnie</w:t>
            </w:r>
            <w:r w:rsidRPr="00D009E1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pos</w:t>
            </w:r>
            <w:r w:rsidRPr="00D009E1">
              <w:rPr>
                <w:color w:val="231F20"/>
                <w:sz w:val="16"/>
                <w:lang w:val="ru-RU"/>
              </w:rPr>
              <w:t>ł</w:t>
            </w:r>
            <w:r>
              <w:rPr>
                <w:color w:val="231F20"/>
                <w:sz w:val="16"/>
              </w:rPr>
              <w:t>ugiwa</w:t>
            </w:r>
            <w:r w:rsidRPr="00D009E1">
              <w:rPr>
                <w:color w:val="231F20"/>
                <w:sz w:val="16"/>
                <w:lang w:val="ru-RU"/>
              </w:rPr>
              <w:t xml:space="preserve">ć </w:t>
            </w:r>
            <w:r>
              <w:rPr>
                <w:color w:val="231F20"/>
                <w:sz w:val="16"/>
              </w:rPr>
              <w:t>si</w:t>
            </w:r>
            <w:r w:rsidRPr="00D009E1">
              <w:rPr>
                <w:color w:val="231F20"/>
                <w:sz w:val="16"/>
                <w:lang w:val="ru-RU"/>
              </w:rPr>
              <w:t>ę</w:t>
            </w:r>
            <w:r>
              <w:rPr>
                <w:color w:val="231F20"/>
                <w:sz w:val="16"/>
              </w:rPr>
              <w:t>konstrukcjami</w:t>
            </w:r>
            <w:r w:rsidRPr="00D009E1">
              <w:rPr>
                <w:color w:val="231F20"/>
                <w:sz w:val="16"/>
                <w:lang w:val="ru-RU"/>
              </w:rPr>
              <w:t>:</w:t>
            </w:r>
            <w:r w:rsidRPr="00D009E1">
              <w:rPr>
                <w:i/>
                <w:color w:val="231F20"/>
                <w:sz w:val="16"/>
                <w:lang w:val="ru-RU"/>
              </w:rPr>
              <w:t>мне(не)нравитсякто?, (не) любить кого?,мечтать о чём?, проводитьвремяс кем?</w:t>
            </w:r>
            <w:r w:rsidRPr="00D009E1">
              <w:rPr>
                <w:color w:val="231F20"/>
                <w:sz w:val="16"/>
                <w:lang w:val="ru-RU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line="181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wprostysposóbwyrażaćemocje;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before="13" w:line="261" w:lineRule="auto"/>
              <w:ind w:right="12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wprostysposób,popełniającbłędy,opisywać postawy i zachowanialudzi;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line="261" w:lineRule="auto"/>
              <w:ind w:right="118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stosowaćkonstrukcje:</w:t>
            </w:r>
            <w:r>
              <w:rPr>
                <w:i/>
                <w:color w:val="231F20"/>
                <w:sz w:val="16"/>
              </w:rPr>
              <w:t>находитьобщийязыкскем</w:t>
            </w:r>
            <w:r w:rsidRPr="00D009E1">
              <w:rPr>
                <w:i/>
                <w:color w:val="231F20"/>
                <w:sz w:val="16"/>
                <w:lang w:val="pl-PL"/>
              </w:rPr>
              <w:t>?,</w:t>
            </w:r>
            <w:r>
              <w:rPr>
                <w:i/>
                <w:color w:val="231F20"/>
                <w:sz w:val="16"/>
              </w:rPr>
              <w:t>считатького</w:t>
            </w:r>
            <w:r w:rsidRPr="00D009E1">
              <w:rPr>
                <w:i/>
                <w:color w:val="231F20"/>
                <w:sz w:val="16"/>
                <w:lang w:val="pl-PL"/>
              </w:rPr>
              <w:t>?</w:t>
            </w:r>
            <w:r>
              <w:rPr>
                <w:i/>
                <w:color w:val="231F20"/>
                <w:sz w:val="16"/>
              </w:rPr>
              <w:t>кем</w:t>
            </w:r>
            <w:r w:rsidRPr="00D009E1">
              <w:rPr>
                <w:i/>
                <w:color w:val="231F20"/>
                <w:sz w:val="16"/>
                <w:lang w:val="pl-PL"/>
              </w:rPr>
              <w:t>?,</w:t>
            </w:r>
            <w:r>
              <w:rPr>
                <w:i/>
                <w:color w:val="231F20"/>
                <w:sz w:val="16"/>
              </w:rPr>
              <w:t>положитьсянакого</w:t>
            </w:r>
            <w:r w:rsidRPr="00D009E1">
              <w:rPr>
                <w:i/>
                <w:color w:val="231F20"/>
                <w:sz w:val="16"/>
                <w:lang w:val="pl-PL"/>
              </w:rPr>
              <w:t>?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line="261" w:lineRule="auto"/>
              <w:ind w:right="261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podawać datęurodzenia;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line="261" w:lineRule="auto"/>
              <w:ind w:right="327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 xml:space="preserve">w miarę poprawnie stosowaćkonstrukcje porównawcze: </w:t>
            </w:r>
            <w:r w:rsidRPr="00D009E1">
              <w:rPr>
                <w:i/>
                <w:color w:val="231F20"/>
                <w:sz w:val="16"/>
                <w:lang w:val="pl-PL"/>
              </w:rPr>
              <w:t>(</w:t>
            </w:r>
            <w:r>
              <w:rPr>
                <w:i/>
                <w:color w:val="231F20"/>
                <w:sz w:val="16"/>
              </w:rPr>
              <w:t>не</w:t>
            </w:r>
            <w:r w:rsidRPr="00D009E1">
              <w:rPr>
                <w:i/>
                <w:color w:val="231F20"/>
                <w:sz w:val="16"/>
                <w:lang w:val="pl-PL"/>
              </w:rPr>
              <w:t>)</w:t>
            </w:r>
            <w:r>
              <w:rPr>
                <w:i/>
                <w:color w:val="231F20"/>
                <w:sz w:val="16"/>
              </w:rPr>
              <w:t>такой</w:t>
            </w:r>
            <w:r w:rsidRPr="00D009E1">
              <w:rPr>
                <w:i/>
                <w:color w:val="231F20"/>
                <w:sz w:val="16"/>
                <w:lang w:val="pl-PL"/>
              </w:rPr>
              <w:t>/</w:t>
            </w:r>
            <w:r>
              <w:rPr>
                <w:i/>
                <w:color w:val="231F20"/>
                <w:sz w:val="16"/>
              </w:rPr>
              <w:t>такая</w:t>
            </w:r>
            <w:r w:rsidRPr="00D009E1">
              <w:rPr>
                <w:i/>
                <w:color w:val="231F20"/>
                <w:sz w:val="16"/>
                <w:lang w:val="pl-PL"/>
              </w:rPr>
              <w:t>/</w:t>
            </w:r>
            <w:r>
              <w:rPr>
                <w:i/>
                <w:color w:val="231F20"/>
                <w:sz w:val="16"/>
              </w:rPr>
              <w:t>такиежекак</w:t>
            </w:r>
            <w:r w:rsidRPr="00D009E1">
              <w:rPr>
                <w:i/>
                <w:color w:val="231F20"/>
                <w:sz w:val="16"/>
                <w:lang w:val="pl-PL"/>
              </w:rPr>
              <w:t>,</w:t>
            </w:r>
            <w:r>
              <w:rPr>
                <w:i/>
                <w:color w:val="231F20"/>
                <w:sz w:val="16"/>
              </w:rPr>
              <w:t>болеечем</w:t>
            </w:r>
            <w:r w:rsidRPr="00D009E1">
              <w:rPr>
                <w:i/>
                <w:color w:val="231F20"/>
                <w:sz w:val="16"/>
                <w:lang w:val="pl-PL"/>
              </w:rPr>
              <w:t>/</w:t>
            </w:r>
            <w:r>
              <w:rPr>
                <w:i/>
                <w:color w:val="231F20"/>
                <w:sz w:val="16"/>
              </w:rPr>
              <w:t>менеечем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line="261" w:lineRule="auto"/>
              <w:ind w:right="337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podać niektóre cechy charakterupotrzebne do wykonywaniaokreślonychzawodów.</w:t>
            </w:r>
          </w:p>
        </w:tc>
        <w:tc>
          <w:tcPr>
            <w:tcW w:w="2622" w:type="dxa"/>
          </w:tcPr>
          <w:p w:rsidR="00D009E1" w:rsidRDefault="00D009E1" w:rsidP="00D009E1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before="70" w:line="261" w:lineRule="auto"/>
              <w:ind w:right="678"/>
              <w:rPr>
                <w:sz w:val="16"/>
              </w:rPr>
            </w:pPr>
            <w:r>
              <w:rPr>
                <w:color w:val="231F20"/>
                <w:sz w:val="16"/>
              </w:rPr>
              <w:t>poprawnie opisywać cechycharakteru;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line="261" w:lineRule="auto"/>
              <w:ind w:right="137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poprawnie wyrażać opinię na tematludzi i ich cech charakteru;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line="261" w:lineRule="auto"/>
              <w:ind w:right="678"/>
              <w:rPr>
                <w:sz w:val="16"/>
              </w:rPr>
            </w:pPr>
            <w:r>
              <w:rPr>
                <w:color w:val="231F20"/>
                <w:sz w:val="16"/>
              </w:rPr>
              <w:t>poprawnie opisywać swojeupodobania;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line="261" w:lineRule="auto"/>
              <w:ind w:right="173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w</w:t>
            </w:r>
            <w:r w:rsidRPr="00D009E1">
              <w:rPr>
                <w:color w:val="231F20"/>
                <w:sz w:val="16"/>
                <w:lang w:val="ru-RU"/>
              </w:rPr>
              <w:t>ł</w:t>
            </w:r>
            <w:r>
              <w:rPr>
                <w:color w:val="231F20"/>
                <w:sz w:val="16"/>
              </w:rPr>
              <w:t>a</w:t>
            </w:r>
            <w:r w:rsidRPr="00D009E1">
              <w:rPr>
                <w:color w:val="231F20"/>
                <w:sz w:val="16"/>
                <w:lang w:val="ru-RU"/>
              </w:rPr>
              <w:t>ś</w:t>
            </w:r>
            <w:r>
              <w:rPr>
                <w:color w:val="231F20"/>
                <w:sz w:val="16"/>
              </w:rPr>
              <w:t>ciwie</w:t>
            </w:r>
            <w:r w:rsidRPr="00D009E1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pos</w:t>
            </w:r>
            <w:r w:rsidRPr="00D009E1">
              <w:rPr>
                <w:color w:val="231F20"/>
                <w:sz w:val="16"/>
                <w:lang w:val="ru-RU"/>
              </w:rPr>
              <w:t>ł</w:t>
            </w:r>
            <w:r>
              <w:rPr>
                <w:color w:val="231F20"/>
                <w:sz w:val="16"/>
              </w:rPr>
              <w:t>ugiwa</w:t>
            </w:r>
            <w:r w:rsidRPr="00D009E1">
              <w:rPr>
                <w:color w:val="231F20"/>
                <w:sz w:val="16"/>
                <w:lang w:val="ru-RU"/>
              </w:rPr>
              <w:t xml:space="preserve">ć </w:t>
            </w:r>
            <w:r>
              <w:rPr>
                <w:color w:val="231F20"/>
                <w:sz w:val="16"/>
              </w:rPr>
              <w:t>si</w:t>
            </w:r>
            <w:r w:rsidRPr="00D009E1">
              <w:rPr>
                <w:color w:val="231F20"/>
                <w:sz w:val="16"/>
                <w:lang w:val="ru-RU"/>
              </w:rPr>
              <w:t>ę</w:t>
            </w:r>
            <w:r>
              <w:rPr>
                <w:color w:val="231F20"/>
                <w:sz w:val="16"/>
              </w:rPr>
              <w:t>konstrukcjami</w:t>
            </w:r>
            <w:r w:rsidRPr="00D009E1">
              <w:rPr>
                <w:color w:val="231F20"/>
                <w:sz w:val="16"/>
                <w:lang w:val="ru-RU"/>
              </w:rPr>
              <w:t>:</w:t>
            </w:r>
            <w:r w:rsidRPr="00D009E1">
              <w:rPr>
                <w:i/>
                <w:color w:val="231F20"/>
                <w:sz w:val="16"/>
                <w:lang w:val="ru-RU"/>
              </w:rPr>
              <w:t>мне(не)нравитсякто?, (не) любить кого?,мечтать о чём?, проводитьвремяс кем?</w:t>
            </w:r>
            <w:r w:rsidRPr="00D009E1">
              <w:rPr>
                <w:color w:val="231F20"/>
                <w:sz w:val="16"/>
                <w:lang w:val="ru-RU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line="181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wyrażaćswojeemocje;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before="12" w:line="261" w:lineRule="auto"/>
              <w:ind w:right="518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poprawnie opisywać postawyi zachowania ludzi;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line="261" w:lineRule="auto"/>
              <w:ind w:right="83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w</w:t>
            </w:r>
            <w:r w:rsidRPr="00D009E1">
              <w:rPr>
                <w:color w:val="231F20"/>
                <w:sz w:val="16"/>
                <w:lang w:val="ru-RU"/>
              </w:rPr>
              <w:t>ł</w:t>
            </w:r>
            <w:r>
              <w:rPr>
                <w:color w:val="231F20"/>
                <w:sz w:val="16"/>
              </w:rPr>
              <w:t>a</w:t>
            </w:r>
            <w:r w:rsidRPr="00D009E1">
              <w:rPr>
                <w:color w:val="231F20"/>
                <w:sz w:val="16"/>
                <w:lang w:val="ru-RU"/>
              </w:rPr>
              <w:t>ś</w:t>
            </w:r>
            <w:r>
              <w:rPr>
                <w:color w:val="231F20"/>
                <w:sz w:val="16"/>
              </w:rPr>
              <w:t>ciwie</w:t>
            </w:r>
            <w:r w:rsidRPr="00D009E1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stosowa</w:t>
            </w:r>
            <w:r w:rsidRPr="00D009E1">
              <w:rPr>
                <w:color w:val="231F20"/>
                <w:sz w:val="16"/>
                <w:lang w:val="ru-RU"/>
              </w:rPr>
              <w:t xml:space="preserve">ć </w:t>
            </w:r>
            <w:r>
              <w:rPr>
                <w:color w:val="231F20"/>
                <w:sz w:val="16"/>
              </w:rPr>
              <w:t>konstrukcje</w:t>
            </w:r>
            <w:r w:rsidRPr="00D009E1">
              <w:rPr>
                <w:color w:val="231F20"/>
                <w:sz w:val="16"/>
                <w:lang w:val="ru-RU"/>
              </w:rPr>
              <w:t>:</w:t>
            </w:r>
            <w:r w:rsidRPr="00D009E1">
              <w:rPr>
                <w:i/>
                <w:color w:val="231F20"/>
                <w:sz w:val="16"/>
                <w:lang w:val="ru-RU"/>
              </w:rPr>
              <w:t>находить общий язык с кем?,</w:t>
            </w:r>
            <w:r w:rsidRPr="00D009E1">
              <w:rPr>
                <w:i/>
                <w:color w:val="231F20"/>
                <w:spacing w:val="-1"/>
                <w:sz w:val="16"/>
                <w:lang w:val="ru-RU"/>
              </w:rPr>
              <w:t>считать</w:t>
            </w:r>
            <w:r w:rsidRPr="00D009E1">
              <w:rPr>
                <w:i/>
                <w:color w:val="231F20"/>
                <w:sz w:val="16"/>
                <w:lang w:val="ru-RU"/>
              </w:rPr>
              <w:t>кого?кем?,положитьсянакого?</w:t>
            </w:r>
            <w:r w:rsidRPr="00D009E1">
              <w:rPr>
                <w:color w:val="231F20"/>
                <w:sz w:val="16"/>
                <w:lang w:val="ru-RU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line="182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poprawnie podawać datę urodzenia;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before="15" w:line="261" w:lineRule="auto"/>
              <w:ind w:right="168"/>
              <w:rPr>
                <w:i/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poprawnie stosować konstrukcjeporównawcze:</w:t>
            </w:r>
            <w:r w:rsidRPr="00D009E1">
              <w:rPr>
                <w:i/>
                <w:color w:val="231F20"/>
                <w:sz w:val="16"/>
                <w:lang w:val="pl-PL"/>
              </w:rPr>
              <w:t>(</w:t>
            </w:r>
            <w:r>
              <w:rPr>
                <w:i/>
                <w:color w:val="231F20"/>
                <w:sz w:val="16"/>
              </w:rPr>
              <w:t>не</w:t>
            </w:r>
            <w:r w:rsidRPr="00D009E1">
              <w:rPr>
                <w:i/>
                <w:color w:val="231F20"/>
                <w:sz w:val="16"/>
                <w:lang w:val="pl-PL"/>
              </w:rPr>
              <w:t>)</w:t>
            </w:r>
            <w:r>
              <w:rPr>
                <w:i/>
                <w:color w:val="231F20"/>
                <w:sz w:val="16"/>
              </w:rPr>
              <w:t>такой</w:t>
            </w:r>
            <w:r w:rsidRPr="00D009E1">
              <w:rPr>
                <w:i/>
                <w:color w:val="231F20"/>
                <w:sz w:val="16"/>
                <w:lang w:val="pl-PL"/>
              </w:rPr>
              <w:t>/</w:t>
            </w:r>
            <w:r>
              <w:rPr>
                <w:i/>
                <w:color w:val="231F20"/>
                <w:sz w:val="16"/>
              </w:rPr>
              <w:t>такая</w:t>
            </w:r>
          </w:p>
          <w:p w:rsidR="00D009E1" w:rsidRDefault="00D009E1" w:rsidP="00D009E1">
            <w:pPr>
              <w:pStyle w:val="TableParagraph"/>
              <w:spacing w:line="261" w:lineRule="auto"/>
              <w:ind w:right="118" w:firstLine="0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/такиежекак,болеечем/менеечем</w:t>
            </w:r>
            <w:r>
              <w:rPr>
                <w:color w:val="231F20"/>
                <w:sz w:val="16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line="261" w:lineRule="auto"/>
              <w:ind w:right="23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podać cechy charakteru potrzebnedo wykonywania różnorodnychzawodów.</w:t>
            </w:r>
          </w:p>
        </w:tc>
        <w:tc>
          <w:tcPr>
            <w:tcW w:w="2622" w:type="dxa"/>
          </w:tcPr>
          <w:p w:rsidR="00D009E1" w:rsidRDefault="00D009E1" w:rsidP="00D009E1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before="70" w:line="261" w:lineRule="auto"/>
              <w:ind w:right="83"/>
              <w:rPr>
                <w:sz w:val="16"/>
              </w:rPr>
            </w:pPr>
            <w:r>
              <w:rPr>
                <w:color w:val="231F20"/>
                <w:sz w:val="16"/>
              </w:rPr>
              <w:t>opisywać cechy charakteru, stosującbogatesłownictwo;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line="261" w:lineRule="auto"/>
              <w:ind w:right="11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wyrażać opinię na tematludzi i ich cech charakteru;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line="261" w:lineRule="auto"/>
              <w:ind w:right="661"/>
              <w:rPr>
                <w:sz w:val="16"/>
              </w:rPr>
            </w:pPr>
            <w:r>
              <w:rPr>
                <w:color w:val="231F20"/>
                <w:sz w:val="16"/>
              </w:rPr>
              <w:t>swobodnie opisywać swojeupodobania;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line="261" w:lineRule="auto"/>
              <w:ind w:right="173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swobodnie</w:t>
            </w:r>
            <w:r w:rsidRPr="00D009E1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pos</w:t>
            </w:r>
            <w:r w:rsidRPr="00D009E1">
              <w:rPr>
                <w:color w:val="231F20"/>
                <w:sz w:val="16"/>
                <w:lang w:val="ru-RU"/>
              </w:rPr>
              <w:t>ł</w:t>
            </w:r>
            <w:r>
              <w:rPr>
                <w:color w:val="231F20"/>
                <w:sz w:val="16"/>
              </w:rPr>
              <w:t>ugiwa</w:t>
            </w:r>
            <w:r w:rsidRPr="00D009E1">
              <w:rPr>
                <w:color w:val="231F20"/>
                <w:sz w:val="16"/>
                <w:lang w:val="ru-RU"/>
              </w:rPr>
              <w:t xml:space="preserve">ć </w:t>
            </w:r>
            <w:r>
              <w:rPr>
                <w:color w:val="231F20"/>
                <w:sz w:val="16"/>
              </w:rPr>
              <w:t>si</w:t>
            </w:r>
            <w:r w:rsidRPr="00D009E1">
              <w:rPr>
                <w:color w:val="231F20"/>
                <w:sz w:val="16"/>
                <w:lang w:val="ru-RU"/>
              </w:rPr>
              <w:t>ę</w:t>
            </w:r>
            <w:r>
              <w:rPr>
                <w:color w:val="231F20"/>
                <w:sz w:val="16"/>
              </w:rPr>
              <w:t>konstrukcjami</w:t>
            </w:r>
            <w:r w:rsidRPr="00D009E1">
              <w:rPr>
                <w:color w:val="231F20"/>
                <w:sz w:val="16"/>
                <w:lang w:val="ru-RU"/>
              </w:rPr>
              <w:t>:</w:t>
            </w:r>
            <w:r w:rsidRPr="00D009E1">
              <w:rPr>
                <w:i/>
                <w:color w:val="231F20"/>
                <w:sz w:val="16"/>
                <w:lang w:val="ru-RU"/>
              </w:rPr>
              <w:t>мне(не)нравитсякто?, (не) любить кого?,мечтать о чём?, проводитьвремяс кем?</w:t>
            </w:r>
            <w:r w:rsidRPr="00D009E1">
              <w:rPr>
                <w:color w:val="231F20"/>
                <w:sz w:val="16"/>
                <w:lang w:val="ru-RU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line="181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swobodniewyrażaćswojeemocje;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before="12" w:line="261" w:lineRule="auto"/>
              <w:ind w:right="501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opisywać postawyi zachowania ludzi;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line="261" w:lineRule="auto"/>
              <w:ind w:right="83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bezb</w:t>
            </w:r>
            <w:r w:rsidRPr="00D009E1">
              <w:rPr>
                <w:color w:val="231F20"/>
                <w:sz w:val="16"/>
                <w:lang w:val="ru-RU"/>
              </w:rPr>
              <w:t>łę</w:t>
            </w:r>
            <w:r>
              <w:rPr>
                <w:color w:val="231F20"/>
                <w:sz w:val="16"/>
              </w:rPr>
              <w:t>dnie</w:t>
            </w:r>
            <w:r w:rsidRPr="00D009E1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stosowa</w:t>
            </w:r>
            <w:r w:rsidRPr="00D009E1">
              <w:rPr>
                <w:color w:val="231F20"/>
                <w:sz w:val="16"/>
                <w:lang w:val="ru-RU"/>
              </w:rPr>
              <w:t xml:space="preserve">ć </w:t>
            </w:r>
            <w:r>
              <w:rPr>
                <w:color w:val="231F20"/>
                <w:sz w:val="16"/>
              </w:rPr>
              <w:t>konstrukcje</w:t>
            </w:r>
            <w:r w:rsidRPr="00D009E1">
              <w:rPr>
                <w:color w:val="231F20"/>
                <w:sz w:val="16"/>
                <w:lang w:val="ru-RU"/>
              </w:rPr>
              <w:t>:</w:t>
            </w:r>
            <w:r w:rsidRPr="00D009E1">
              <w:rPr>
                <w:i/>
                <w:color w:val="231F20"/>
                <w:sz w:val="16"/>
                <w:lang w:val="ru-RU"/>
              </w:rPr>
              <w:t>находить общий язык с кем?,</w:t>
            </w:r>
            <w:r w:rsidRPr="00D009E1">
              <w:rPr>
                <w:i/>
                <w:color w:val="231F20"/>
                <w:spacing w:val="-1"/>
                <w:sz w:val="16"/>
                <w:lang w:val="ru-RU"/>
              </w:rPr>
              <w:t>считать</w:t>
            </w:r>
            <w:r w:rsidRPr="00D009E1">
              <w:rPr>
                <w:i/>
                <w:color w:val="231F20"/>
                <w:sz w:val="16"/>
                <w:lang w:val="ru-RU"/>
              </w:rPr>
              <w:t>кого?кем?,положитьсянакого?</w:t>
            </w:r>
            <w:r w:rsidRPr="00D009E1">
              <w:rPr>
                <w:color w:val="231F20"/>
                <w:sz w:val="16"/>
                <w:lang w:val="ru-RU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line="182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poprawnie podawać datę urodzenia;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before="15" w:line="261" w:lineRule="auto"/>
              <w:ind w:right="335"/>
              <w:rPr>
                <w:sz w:val="16"/>
              </w:rPr>
            </w:pPr>
            <w:r>
              <w:rPr>
                <w:color w:val="231F20"/>
                <w:sz w:val="16"/>
              </w:rPr>
              <w:t>swobodnie posługiwać siękonstrukcjami porównawczymi:</w:t>
            </w:r>
            <w:r>
              <w:rPr>
                <w:i/>
                <w:color w:val="231F20"/>
                <w:sz w:val="16"/>
              </w:rPr>
              <w:t>(не)такой/такая/такиежекак,болеечем/менеечем</w:t>
            </w:r>
            <w:r>
              <w:rPr>
                <w:color w:val="231F20"/>
                <w:sz w:val="16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line="261" w:lineRule="auto"/>
              <w:ind w:right="39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podawać wiele cechcharakteru potrzebnych dowykonywania różnorodnychzawodów.</w:t>
            </w:r>
          </w:p>
        </w:tc>
        <w:tc>
          <w:tcPr>
            <w:tcW w:w="3392" w:type="dxa"/>
          </w:tcPr>
          <w:p w:rsidR="00D009E1" w:rsidRPr="00D009E1" w:rsidRDefault="00D009E1" w:rsidP="00D009E1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before="70" w:line="261" w:lineRule="auto"/>
              <w:ind w:right="325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opisywać cechy charakteru, stosując bogatesłownictwo i różnorodne konstrukcjeleksykalno-gramatyczne, wykraczające pozaprogram;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swobodniewyrażaćopinięnatematludzi</w:t>
            </w:r>
          </w:p>
          <w:p w:rsidR="00D009E1" w:rsidRPr="00D009E1" w:rsidRDefault="00D009E1" w:rsidP="00D009E1">
            <w:pPr>
              <w:pStyle w:val="TableParagraph"/>
              <w:spacing w:before="16" w:line="261" w:lineRule="auto"/>
              <w:ind w:right="209" w:firstLine="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i ich cech charakteru, posługując się ś</w:t>
            </w:r>
            <w:r w:rsidR="00FC488A">
              <w:rPr>
                <w:color w:val="231F20"/>
                <w:sz w:val="16"/>
                <w:lang w:val="pl-PL"/>
              </w:rPr>
              <w:t xml:space="preserve">rodkami językowymi 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261" w:lineRule="auto"/>
              <w:ind w:right="693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i obszernie opisywać swojeupodobania;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261" w:lineRule="auto"/>
              <w:ind w:right="113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biegle</w:t>
            </w:r>
            <w:r w:rsidRPr="00D009E1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pos</w:t>
            </w:r>
            <w:r w:rsidRPr="00D009E1">
              <w:rPr>
                <w:color w:val="231F20"/>
                <w:sz w:val="16"/>
                <w:lang w:val="ru-RU"/>
              </w:rPr>
              <w:t>ł</w:t>
            </w:r>
            <w:r>
              <w:rPr>
                <w:color w:val="231F20"/>
                <w:sz w:val="16"/>
              </w:rPr>
              <w:t>ugiwa</w:t>
            </w:r>
            <w:r w:rsidRPr="00D009E1">
              <w:rPr>
                <w:color w:val="231F20"/>
                <w:sz w:val="16"/>
                <w:lang w:val="ru-RU"/>
              </w:rPr>
              <w:t xml:space="preserve">ć </w:t>
            </w:r>
            <w:r>
              <w:rPr>
                <w:color w:val="231F20"/>
                <w:sz w:val="16"/>
              </w:rPr>
              <w:t>si</w:t>
            </w:r>
            <w:r w:rsidRPr="00D009E1">
              <w:rPr>
                <w:color w:val="231F20"/>
                <w:sz w:val="16"/>
                <w:lang w:val="ru-RU"/>
              </w:rPr>
              <w:t xml:space="preserve">ę </w:t>
            </w:r>
            <w:r>
              <w:rPr>
                <w:color w:val="231F20"/>
                <w:sz w:val="16"/>
              </w:rPr>
              <w:t>konstrukcjami</w:t>
            </w:r>
            <w:r w:rsidRPr="00D009E1">
              <w:rPr>
                <w:color w:val="231F20"/>
                <w:sz w:val="16"/>
                <w:lang w:val="ru-RU"/>
              </w:rPr>
              <w:t xml:space="preserve">: </w:t>
            </w:r>
            <w:r w:rsidRPr="00D009E1">
              <w:rPr>
                <w:i/>
                <w:color w:val="231F20"/>
                <w:sz w:val="16"/>
                <w:lang w:val="ru-RU"/>
              </w:rPr>
              <w:t>мне (не)нравитсякто?,(не)любитького?,мечтатьочём?,проводитьвремяскем?</w:t>
            </w:r>
            <w:r w:rsidRPr="00D009E1">
              <w:rPr>
                <w:color w:val="231F20"/>
                <w:sz w:val="16"/>
                <w:lang w:val="ru-RU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261" w:lineRule="auto"/>
              <w:ind w:right="96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wyrażać swoje emocje,wykorzystując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bogate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słownictwo;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261" w:lineRule="auto"/>
              <w:ind w:right="391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opisywać postawy i zachowania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ludzi;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261" w:lineRule="auto"/>
              <w:ind w:right="337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swobodnie</w:t>
            </w:r>
            <w:r w:rsidR="00FC488A" w:rsidRPr="00FC488A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stosowa</w:t>
            </w:r>
            <w:r w:rsidRPr="00D009E1">
              <w:rPr>
                <w:color w:val="231F20"/>
                <w:sz w:val="16"/>
                <w:lang w:val="ru-RU"/>
              </w:rPr>
              <w:t>ć</w:t>
            </w:r>
            <w:r w:rsidR="00FC488A" w:rsidRPr="00FC488A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konstrukcje</w:t>
            </w:r>
            <w:r w:rsidRPr="00D009E1">
              <w:rPr>
                <w:color w:val="231F20"/>
                <w:sz w:val="16"/>
                <w:lang w:val="ru-RU"/>
              </w:rPr>
              <w:t>:</w:t>
            </w:r>
            <w:r w:rsidRPr="00D009E1">
              <w:rPr>
                <w:i/>
                <w:color w:val="231F20"/>
                <w:sz w:val="16"/>
                <w:lang w:val="ru-RU"/>
              </w:rPr>
              <w:t>находитьобщий язык с кем?, считать кого? кем?,положитьсянакого?</w:t>
            </w:r>
            <w:r w:rsidRPr="00D009E1">
              <w:rPr>
                <w:color w:val="231F20"/>
                <w:sz w:val="16"/>
                <w:lang w:val="ru-RU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poprawnie podawać datę urodzenia;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before="9" w:line="261" w:lineRule="auto"/>
              <w:ind w:right="212"/>
              <w:rPr>
                <w:sz w:val="16"/>
              </w:rPr>
            </w:pPr>
            <w:r>
              <w:rPr>
                <w:color w:val="231F20"/>
                <w:sz w:val="16"/>
              </w:rPr>
              <w:t>swobodnie posługiwać się konstrukcjami</w:t>
            </w:r>
            <w:r w:rsidR="00FC488A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porównawczymi:</w:t>
            </w:r>
            <w:r>
              <w:rPr>
                <w:i/>
                <w:color w:val="231F20"/>
                <w:sz w:val="16"/>
              </w:rPr>
              <w:t>(не)такой/такая/такиежекак,болеечем/менеечем</w:t>
            </w:r>
            <w:r>
              <w:rPr>
                <w:color w:val="231F20"/>
                <w:sz w:val="16"/>
              </w:rPr>
              <w:t>;</w:t>
            </w:r>
          </w:p>
          <w:p w:rsidR="00D009E1" w:rsidRPr="00D009E1" w:rsidRDefault="00D009E1" w:rsidP="00FC488A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261" w:lineRule="auto"/>
              <w:ind w:right="8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podawać cechy charakteru potrzebnedo wykonywania różnorodnych zawodów,stosując środki językowe.</w:t>
            </w:r>
          </w:p>
        </w:tc>
      </w:tr>
      <w:tr w:rsidR="00D009E1" w:rsidTr="00D009E1">
        <w:trPr>
          <w:trHeight w:val="325"/>
        </w:trPr>
        <w:tc>
          <w:tcPr>
            <w:tcW w:w="1701" w:type="dxa"/>
            <w:vMerge w:val="restart"/>
            <w:shd w:val="clear" w:color="auto" w:fill="FCBA81"/>
          </w:tcPr>
          <w:p w:rsidR="00D009E1" w:rsidRPr="00FC488A" w:rsidRDefault="00D009E1" w:rsidP="00D009E1">
            <w:pPr>
              <w:pStyle w:val="TableParagraph"/>
              <w:ind w:left="0" w:firstLine="0"/>
              <w:rPr>
                <w:b/>
                <w:sz w:val="18"/>
                <w:lang w:val="pl-PL"/>
              </w:rPr>
            </w:pPr>
          </w:p>
          <w:p w:rsidR="00D009E1" w:rsidRPr="00FC488A" w:rsidRDefault="00D009E1" w:rsidP="00D009E1">
            <w:pPr>
              <w:pStyle w:val="TableParagraph"/>
              <w:ind w:left="0" w:firstLine="0"/>
              <w:rPr>
                <w:b/>
                <w:sz w:val="17"/>
                <w:lang w:val="pl-PL"/>
              </w:rPr>
            </w:pPr>
          </w:p>
          <w:p w:rsidR="00D009E1" w:rsidRDefault="00D009E1" w:rsidP="00D009E1">
            <w:pPr>
              <w:pStyle w:val="TableParagraph"/>
              <w:ind w:left="331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Tytułrozdziału</w:t>
            </w:r>
          </w:p>
        </w:tc>
        <w:tc>
          <w:tcPr>
            <w:tcW w:w="13880" w:type="dxa"/>
            <w:gridSpan w:val="5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6433" w:right="6424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Ocena</w:t>
            </w:r>
          </w:p>
        </w:tc>
      </w:tr>
      <w:tr w:rsidR="00D009E1" w:rsidTr="00D009E1">
        <w:trPr>
          <w:trHeight w:val="325"/>
        </w:trPr>
        <w:tc>
          <w:tcPr>
            <w:tcW w:w="1701" w:type="dxa"/>
            <w:vMerge/>
            <w:tcBorders>
              <w:top w:val="nil"/>
            </w:tcBorders>
            <w:shd w:val="clear" w:color="auto" w:fill="FCBA81"/>
          </w:tcPr>
          <w:p w:rsidR="00D009E1" w:rsidRDefault="00D009E1" w:rsidP="00D009E1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17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dopuszczająca</w:t>
            </w:r>
          </w:p>
        </w:tc>
        <w:tc>
          <w:tcPr>
            <w:tcW w:w="262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90" w:right="88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dostateczna</w:t>
            </w:r>
          </w:p>
        </w:tc>
        <w:tc>
          <w:tcPr>
            <w:tcW w:w="262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90" w:right="88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dobra</w:t>
            </w:r>
          </w:p>
        </w:tc>
        <w:tc>
          <w:tcPr>
            <w:tcW w:w="262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46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bardzodobra</w:t>
            </w:r>
          </w:p>
        </w:tc>
        <w:tc>
          <w:tcPr>
            <w:tcW w:w="339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1395" w:right="1386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celująca</w:t>
            </w:r>
          </w:p>
        </w:tc>
      </w:tr>
      <w:tr w:rsidR="00D009E1" w:rsidTr="00D009E1">
        <w:trPr>
          <w:trHeight w:val="325"/>
        </w:trPr>
        <w:tc>
          <w:tcPr>
            <w:tcW w:w="1701" w:type="dxa"/>
            <w:vMerge/>
            <w:tcBorders>
              <w:top w:val="nil"/>
            </w:tcBorders>
            <w:shd w:val="clear" w:color="auto" w:fill="FCBA81"/>
          </w:tcPr>
          <w:p w:rsidR="00D009E1" w:rsidRDefault="00D009E1" w:rsidP="00D009E1">
            <w:pPr>
              <w:rPr>
                <w:sz w:val="2"/>
                <w:szCs w:val="2"/>
              </w:rPr>
            </w:pPr>
          </w:p>
        </w:tc>
        <w:tc>
          <w:tcPr>
            <w:tcW w:w="13880" w:type="dxa"/>
            <w:gridSpan w:val="5"/>
            <w:shd w:val="clear" w:color="auto" w:fill="FED7B4"/>
          </w:tcPr>
          <w:p w:rsidR="00D009E1" w:rsidRDefault="00D009E1" w:rsidP="00D009E1">
            <w:pPr>
              <w:pStyle w:val="TableParagraph"/>
              <w:spacing w:before="67"/>
              <w:ind w:left="6433" w:right="6425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Uczeńpotrafi:</w:t>
            </w:r>
          </w:p>
        </w:tc>
      </w:tr>
      <w:tr w:rsidR="00D009E1" w:rsidRPr="00024658" w:rsidTr="00D009E1">
        <w:trPr>
          <w:trHeight w:val="8327"/>
        </w:trPr>
        <w:tc>
          <w:tcPr>
            <w:tcW w:w="1701" w:type="dxa"/>
            <w:shd w:val="clear" w:color="auto" w:fill="FED7B4"/>
          </w:tcPr>
          <w:p w:rsidR="00D009E1" w:rsidRDefault="00D009E1" w:rsidP="00D009E1">
            <w:pPr>
              <w:pStyle w:val="TableParagraph"/>
              <w:spacing w:before="67"/>
              <w:ind w:left="368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3. Профессии</w:t>
            </w:r>
          </w:p>
        </w:tc>
        <w:tc>
          <w:tcPr>
            <w:tcW w:w="2622" w:type="dxa"/>
          </w:tcPr>
          <w:p w:rsidR="00D009E1" w:rsidRDefault="00D009E1" w:rsidP="00D009E1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before="70" w:line="261" w:lineRule="auto"/>
              <w:ind w:right="821"/>
              <w:rPr>
                <w:sz w:val="16"/>
              </w:rPr>
            </w:pPr>
            <w:r>
              <w:rPr>
                <w:color w:val="231F20"/>
                <w:sz w:val="16"/>
              </w:rPr>
              <w:t>podać nazwy najbardziejpopularnychzawodów.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popełniającbłędy,podaćniewieleplusów</w:t>
            </w:r>
          </w:p>
          <w:p w:rsidR="00D009E1" w:rsidRDefault="00D009E1" w:rsidP="00D009E1">
            <w:pPr>
              <w:pStyle w:val="TableParagraph"/>
              <w:spacing w:line="183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iminusówwybranegozawodu;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before="15" w:line="261" w:lineRule="auto"/>
              <w:ind w:right="15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w miarę poprawnie stosowaćkonstrukcje: </w:t>
            </w:r>
            <w:r>
              <w:rPr>
                <w:i/>
                <w:color w:val="231F20"/>
                <w:sz w:val="16"/>
              </w:rPr>
              <w:t>работать / стать /бытькем?,заботитьсяоком?очём?,пользоватьсячем?</w:t>
            </w:r>
            <w:r>
              <w:rPr>
                <w:color w:val="231F20"/>
                <w:sz w:val="16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line="182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rozumieć ogłoszenie o pracę;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before="16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przygotowaćCV,popełniającbłędy;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before="16"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popełniającbłędy, odpowiadać na pytaniadotyczące zatrudnienia;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popełniającbłędy, opisać sposób załatwianiaspraw w wybranym punkcieusługowym;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line="182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rozpoznaćzdaniawarunkowe;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before="14" w:line="261" w:lineRule="auto"/>
              <w:ind w:right="798"/>
              <w:rPr>
                <w:sz w:val="16"/>
              </w:rPr>
            </w:pPr>
            <w:r>
              <w:rPr>
                <w:color w:val="231F20"/>
                <w:sz w:val="16"/>
              </w:rPr>
              <w:t>podać kilka przykładów</w:t>
            </w:r>
            <w:r>
              <w:rPr>
                <w:color w:val="231F20"/>
                <w:spacing w:val="-1"/>
                <w:sz w:val="16"/>
              </w:rPr>
              <w:t>obowiązków</w:t>
            </w:r>
            <w:r>
              <w:rPr>
                <w:color w:val="231F20"/>
                <w:sz w:val="16"/>
              </w:rPr>
              <w:t>domowych;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podać przykład pracy dorywczej;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1"/>
              </w:numPr>
              <w:tabs>
                <w:tab w:val="left" w:pos="199"/>
              </w:tabs>
              <w:spacing w:before="16" w:line="261" w:lineRule="auto"/>
              <w:ind w:right="163"/>
              <w:rPr>
                <w:i/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podać odmianęczasowników nazywającychczynności i prace domowe:</w:t>
            </w:r>
            <w:r>
              <w:rPr>
                <w:i/>
                <w:color w:val="231F20"/>
                <w:sz w:val="16"/>
              </w:rPr>
              <w:t>загружать</w:t>
            </w:r>
            <w:r w:rsidRPr="00D009E1">
              <w:rPr>
                <w:i/>
                <w:color w:val="231F20"/>
                <w:sz w:val="16"/>
                <w:lang w:val="pl-PL"/>
              </w:rPr>
              <w:t>/</w:t>
            </w:r>
            <w:r>
              <w:rPr>
                <w:i/>
                <w:color w:val="231F20"/>
                <w:sz w:val="16"/>
              </w:rPr>
              <w:t>разгружать</w:t>
            </w:r>
            <w:r w:rsidRPr="00D009E1">
              <w:rPr>
                <w:i/>
                <w:color w:val="231F20"/>
                <w:sz w:val="16"/>
                <w:lang w:val="pl-PL"/>
              </w:rPr>
              <w:t>(</w:t>
            </w:r>
            <w:r>
              <w:rPr>
                <w:i/>
                <w:color w:val="231F20"/>
                <w:sz w:val="16"/>
              </w:rPr>
              <w:t>посудомойку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), </w:t>
            </w:r>
            <w:r>
              <w:rPr>
                <w:i/>
                <w:color w:val="231F20"/>
                <w:sz w:val="16"/>
              </w:rPr>
              <w:t>пылесосить</w:t>
            </w:r>
            <w:r w:rsidRPr="00D009E1">
              <w:rPr>
                <w:i/>
                <w:color w:val="231F20"/>
                <w:sz w:val="16"/>
                <w:lang w:val="pl-PL"/>
              </w:rPr>
              <w:t>,</w:t>
            </w:r>
            <w:r>
              <w:rPr>
                <w:i/>
                <w:color w:val="231F20"/>
                <w:sz w:val="16"/>
              </w:rPr>
              <w:t>гладить</w:t>
            </w:r>
            <w:r w:rsidRPr="00D009E1">
              <w:rPr>
                <w:i/>
                <w:color w:val="231F20"/>
                <w:sz w:val="16"/>
                <w:lang w:val="pl-PL"/>
              </w:rPr>
              <w:t>.</w:t>
            </w:r>
          </w:p>
        </w:tc>
        <w:tc>
          <w:tcPr>
            <w:tcW w:w="2622" w:type="dxa"/>
          </w:tcPr>
          <w:p w:rsidR="00D009E1" w:rsidRDefault="00D009E1" w:rsidP="00D009E1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before="70" w:line="261" w:lineRule="auto"/>
              <w:ind w:right="821"/>
              <w:rPr>
                <w:sz w:val="16"/>
              </w:rPr>
            </w:pPr>
            <w:r>
              <w:rPr>
                <w:color w:val="231F20"/>
                <w:sz w:val="16"/>
              </w:rPr>
              <w:t>podać nazwy najbardziejpopularnychzawodów.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popełniającbłędy,podaćkilka plusów</w:t>
            </w:r>
          </w:p>
          <w:p w:rsidR="00D009E1" w:rsidRDefault="00D009E1" w:rsidP="00D009E1">
            <w:pPr>
              <w:pStyle w:val="TableParagraph"/>
              <w:spacing w:line="183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iminusówwybranychzawodów;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before="15" w:line="261" w:lineRule="auto"/>
              <w:ind w:right="159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w miarę poprawnie stosowaćkonstrukcje: </w:t>
            </w:r>
            <w:r>
              <w:rPr>
                <w:i/>
                <w:color w:val="231F20"/>
                <w:sz w:val="16"/>
              </w:rPr>
              <w:t>работать / стать /бытькем?,заботитьсяоком?очём?,пользоватьсячем?</w:t>
            </w:r>
            <w:r>
              <w:rPr>
                <w:color w:val="231F20"/>
                <w:sz w:val="16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popełniającbłędy,odpowiedziećnaogłoszenieo pracę;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line="182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przygotowaćCV,popełniającbłędy;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before="13" w:line="261" w:lineRule="auto"/>
              <w:ind w:right="83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 odpowiadaćna pytania dotyczące zatrudnienia;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popełniającbłędy, opisać sposób załatwianiaspraw w określonych punktachusługowym;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line="182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tworzyćzdaniawarunkowe;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before="15" w:line="261" w:lineRule="auto"/>
              <w:ind w:right="798"/>
              <w:rPr>
                <w:sz w:val="16"/>
              </w:rPr>
            </w:pPr>
            <w:r>
              <w:rPr>
                <w:color w:val="231F20"/>
                <w:sz w:val="16"/>
              </w:rPr>
              <w:t>podać kilka przykładów</w:t>
            </w:r>
            <w:r>
              <w:rPr>
                <w:color w:val="231F20"/>
                <w:spacing w:val="-1"/>
                <w:sz w:val="16"/>
              </w:rPr>
              <w:t>obowiązków</w:t>
            </w:r>
            <w:r>
              <w:rPr>
                <w:color w:val="231F20"/>
                <w:sz w:val="16"/>
              </w:rPr>
              <w:t>domowych;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line="261" w:lineRule="auto"/>
              <w:ind w:right="559"/>
              <w:rPr>
                <w:sz w:val="16"/>
              </w:rPr>
            </w:pPr>
            <w:r>
              <w:rPr>
                <w:color w:val="231F20"/>
                <w:sz w:val="16"/>
              </w:rPr>
              <w:t>podać kilka przykładów pracdorywczych;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0"/>
              </w:numPr>
              <w:tabs>
                <w:tab w:val="left" w:pos="199"/>
              </w:tabs>
              <w:spacing w:line="261" w:lineRule="auto"/>
              <w:ind w:right="163"/>
              <w:rPr>
                <w:i/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podać odmianęczasowników nazywającychczynności i prace domowe:</w:t>
            </w:r>
            <w:r>
              <w:rPr>
                <w:i/>
                <w:color w:val="231F20"/>
                <w:sz w:val="16"/>
              </w:rPr>
              <w:t>загружать</w:t>
            </w:r>
            <w:r w:rsidRPr="00D009E1">
              <w:rPr>
                <w:i/>
                <w:color w:val="231F20"/>
                <w:sz w:val="16"/>
                <w:lang w:val="pl-PL"/>
              </w:rPr>
              <w:t>/</w:t>
            </w:r>
            <w:r>
              <w:rPr>
                <w:i/>
                <w:color w:val="231F20"/>
                <w:sz w:val="16"/>
              </w:rPr>
              <w:t>разгружать</w:t>
            </w:r>
            <w:r w:rsidRPr="00D009E1">
              <w:rPr>
                <w:i/>
                <w:color w:val="231F20"/>
                <w:sz w:val="16"/>
                <w:lang w:val="pl-PL"/>
              </w:rPr>
              <w:t>(</w:t>
            </w:r>
            <w:r>
              <w:rPr>
                <w:i/>
                <w:color w:val="231F20"/>
                <w:sz w:val="16"/>
              </w:rPr>
              <w:t>посудомойку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), </w:t>
            </w:r>
            <w:r>
              <w:rPr>
                <w:i/>
                <w:color w:val="231F20"/>
                <w:sz w:val="16"/>
              </w:rPr>
              <w:t>пылесосить</w:t>
            </w:r>
            <w:r w:rsidRPr="00D009E1">
              <w:rPr>
                <w:i/>
                <w:color w:val="231F20"/>
                <w:sz w:val="16"/>
                <w:lang w:val="pl-PL"/>
              </w:rPr>
              <w:t>,</w:t>
            </w:r>
            <w:r>
              <w:rPr>
                <w:i/>
                <w:color w:val="231F20"/>
                <w:sz w:val="16"/>
              </w:rPr>
              <w:t>гладить</w:t>
            </w:r>
            <w:r w:rsidRPr="00D009E1">
              <w:rPr>
                <w:i/>
                <w:color w:val="231F20"/>
                <w:sz w:val="16"/>
                <w:lang w:val="pl-PL"/>
              </w:rPr>
              <w:t>.</w:t>
            </w:r>
          </w:p>
        </w:tc>
        <w:tc>
          <w:tcPr>
            <w:tcW w:w="2622" w:type="dxa"/>
          </w:tcPr>
          <w:p w:rsidR="00D009E1" w:rsidRPr="00D009E1" w:rsidRDefault="00D009E1" w:rsidP="00D009E1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spacing w:before="70" w:line="261" w:lineRule="auto"/>
              <w:ind w:right="83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poprawnie wypowiadać się na tematwarunkówpracyi zatrudnienia;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spacing w:line="261" w:lineRule="auto"/>
              <w:ind w:right="416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przedstawiać opinię na tematplusów i minusów określonychzawodów;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spacing w:line="261" w:lineRule="auto"/>
              <w:ind w:right="224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poprawnie</w:t>
            </w:r>
            <w:r w:rsidRPr="00D009E1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stosowa</w:t>
            </w:r>
            <w:r w:rsidRPr="00D009E1">
              <w:rPr>
                <w:color w:val="231F20"/>
                <w:sz w:val="16"/>
                <w:lang w:val="ru-RU"/>
              </w:rPr>
              <w:t xml:space="preserve">ć </w:t>
            </w:r>
            <w:r>
              <w:rPr>
                <w:color w:val="231F20"/>
                <w:sz w:val="16"/>
              </w:rPr>
              <w:t>konstrukcje</w:t>
            </w:r>
            <w:r w:rsidRPr="00D009E1">
              <w:rPr>
                <w:color w:val="231F20"/>
                <w:sz w:val="16"/>
                <w:lang w:val="ru-RU"/>
              </w:rPr>
              <w:t>:</w:t>
            </w:r>
            <w:r w:rsidRPr="00D009E1">
              <w:rPr>
                <w:i/>
                <w:color w:val="231F20"/>
                <w:sz w:val="16"/>
                <w:lang w:val="ru-RU"/>
              </w:rPr>
              <w:t>работать/стать/бытькем?,заботиться о ком? о чём?,пользоватьсячем?</w:t>
            </w:r>
            <w:r w:rsidRPr="00D009E1">
              <w:rPr>
                <w:color w:val="231F20"/>
                <w:sz w:val="16"/>
                <w:lang w:val="ru-RU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spacing w:line="261" w:lineRule="auto"/>
              <w:ind w:right="732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poprawnie odpowiadać naogłoszenie o pracę;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spacing w:line="261" w:lineRule="auto"/>
              <w:ind w:right="421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napisać listmotywacyjny;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poprawnieprzygotowaćCV;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spacing w:before="10" w:line="261" w:lineRule="auto"/>
              <w:ind w:right="19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odpowiadać na pytania typowe dlarozmowykwalifikacyjnej;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spacing w:line="261" w:lineRule="auto"/>
              <w:ind w:right="283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poprawnie opisać sposóbzałatwiania spraw w określonychpunktach usługowym;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spacing w:line="261" w:lineRule="auto"/>
              <w:ind w:right="470"/>
              <w:rPr>
                <w:sz w:val="16"/>
              </w:rPr>
            </w:pPr>
            <w:r>
              <w:rPr>
                <w:color w:val="231F20"/>
                <w:sz w:val="16"/>
              </w:rPr>
              <w:t>poprawnie tworzyć i stosowaćzdaniawarunkowe;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spacing w:line="261" w:lineRule="auto"/>
              <w:ind w:right="376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opowiadaćo obowiązkach domowych i ichpodziale;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spacing w:line="261" w:lineRule="auto"/>
              <w:ind w:right="426"/>
              <w:rPr>
                <w:sz w:val="16"/>
              </w:rPr>
            </w:pPr>
            <w:r>
              <w:rPr>
                <w:color w:val="231F20"/>
                <w:sz w:val="16"/>
              </w:rPr>
              <w:t>przedstawić różne rodzaje pracdorywczych;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9"/>
              </w:numPr>
              <w:tabs>
                <w:tab w:val="left" w:pos="199"/>
              </w:tabs>
              <w:spacing w:line="261" w:lineRule="auto"/>
              <w:ind w:right="159"/>
              <w:rPr>
                <w:i/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poprawnie posługiwać się formamiczasowników nazywającychczynności i prace domowe:</w:t>
            </w:r>
            <w:r>
              <w:rPr>
                <w:i/>
                <w:color w:val="231F20"/>
                <w:sz w:val="16"/>
              </w:rPr>
              <w:t>загружать</w:t>
            </w:r>
            <w:r w:rsidRPr="00D009E1">
              <w:rPr>
                <w:i/>
                <w:color w:val="231F20"/>
                <w:sz w:val="16"/>
                <w:lang w:val="pl-PL"/>
              </w:rPr>
              <w:t>/</w:t>
            </w:r>
            <w:r>
              <w:rPr>
                <w:i/>
                <w:color w:val="231F20"/>
                <w:sz w:val="16"/>
              </w:rPr>
              <w:t>разгружать</w:t>
            </w:r>
            <w:r w:rsidRPr="00D009E1">
              <w:rPr>
                <w:i/>
                <w:color w:val="231F20"/>
                <w:sz w:val="16"/>
                <w:lang w:val="pl-PL"/>
              </w:rPr>
              <w:t>(</w:t>
            </w:r>
            <w:r>
              <w:rPr>
                <w:i/>
                <w:color w:val="231F20"/>
                <w:sz w:val="16"/>
              </w:rPr>
              <w:t>посудомойку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), </w:t>
            </w:r>
            <w:r>
              <w:rPr>
                <w:i/>
                <w:color w:val="231F20"/>
                <w:sz w:val="16"/>
              </w:rPr>
              <w:t>пылесосить</w:t>
            </w:r>
            <w:r w:rsidRPr="00D009E1">
              <w:rPr>
                <w:i/>
                <w:color w:val="231F20"/>
                <w:sz w:val="16"/>
                <w:lang w:val="pl-PL"/>
              </w:rPr>
              <w:t>,</w:t>
            </w:r>
            <w:r>
              <w:rPr>
                <w:i/>
                <w:color w:val="231F20"/>
                <w:sz w:val="16"/>
              </w:rPr>
              <w:t>гладить</w:t>
            </w:r>
            <w:r w:rsidRPr="00D009E1">
              <w:rPr>
                <w:i/>
                <w:color w:val="231F20"/>
                <w:sz w:val="16"/>
                <w:lang w:val="pl-PL"/>
              </w:rPr>
              <w:t>.</w:t>
            </w:r>
          </w:p>
        </w:tc>
        <w:tc>
          <w:tcPr>
            <w:tcW w:w="2622" w:type="dxa"/>
          </w:tcPr>
          <w:p w:rsidR="00D009E1" w:rsidRDefault="00D009E1" w:rsidP="00D009E1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before="70" w:line="261" w:lineRule="auto"/>
              <w:ind w:right="73"/>
              <w:rPr>
                <w:sz w:val="16"/>
              </w:rPr>
            </w:pPr>
            <w:r>
              <w:rPr>
                <w:color w:val="231F20"/>
                <w:sz w:val="16"/>
              </w:rPr>
              <w:t>swobodniewypowiadaćsięnatematwarunkówpracyi zatrudnienia;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61" w:lineRule="auto"/>
              <w:ind w:right="415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przedstawiać opinię na tematplusów i minusów określonychzawodów;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61" w:lineRule="auto"/>
              <w:ind w:right="126"/>
              <w:rPr>
                <w:i/>
                <w:sz w:val="16"/>
              </w:rPr>
            </w:pPr>
            <w:r>
              <w:rPr>
                <w:color w:val="231F20"/>
                <w:sz w:val="16"/>
              </w:rPr>
              <w:t>swobodnie posługiwać siękonstrukcjami:</w:t>
            </w:r>
            <w:r>
              <w:rPr>
                <w:i/>
                <w:color w:val="231F20"/>
                <w:sz w:val="16"/>
              </w:rPr>
              <w:t>работать/стать</w:t>
            </w:r>
          </w:p>
          <w:p w:rsidR="00D009E1" w:rsidRDefault="00D009E1" w:rsidP="00D009E1">
            <w:pPr>
              <w:pStyle w:val="TableParagraph"/>
              <w:spacing w:line="261" w:lineRule="auto"/>
              <w:ind w:right="66" w:firstLine="0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/бытькем?,заботитьсяоком?очём?,пользоватьсячем?</w:t>
            </w:r>
            <w:r>
              <w:rPr>
                <w:color w:val="231F20"/>
                <w:sz w:val="16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61" w:lineRule="auto"/>
              <w:ind w:right="732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poprawnie odpowiadać naogłoszenie o pracę;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61" w:lineRule="auto"/>
              <w:ind w:right="980"/>
              <w:rPr>
                <w:sz w:val="16"/>
              </w:rPr>
            </w:pPr>
            <w:r>
              <w:rPr>
                <w:color w:val="231F20"/>
                <w:sz w:val="16"/>
              </w:rPr>
              <w:t>poprawnie napisać listmotywacyjny;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bezbłędnieprzygotowaćCV;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before="10" w:line="261" w:lineRule="auto"/>
              <w:ind w:right="759"/>
              <w:rPr>
                <w:sz w:val="16"/>
              </w:rPr>
            </w:pPr>
            <w:r>
              <w:rPr>
                <w:color w:val="231F20"/>
                <w:sz w:val="16"/>
              </w:rPr>
              <w:t>uczestniczyć w rozmowiekwalifikacyjnej;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61" w:lineRule="auto"/>
              <w:ind w:right="550"/>
              <w:jc w:val="both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opisywać sposóbzałatwiania spraw w różnychpunktach usługowym;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61" w:lineRule="auto"/>
              <w:ind w:right="545"/>
              <w:jc w:val="both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opisywać sposób korzystaniaz e-usług;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61" w:lineRule="auto"/>
              <w:ind w:right="474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udzielać rad dotyczącychkorzystania z usług w nagłychsytuacjachcodziennych;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61" w:lineRule="auto"/>
              <w:ind w:right="471"/>
              <w:rPr>
                <w:sz w:val="16"/>
              </w:rPr>
            </w:pPr>
            <w:r>
              <w:rPr>
                <w:color w:val="231F20"/>
                <w:sz w:val="16"/>
              </w:rPr>
              <w:t>poprawnietworzyćistosowaćzdaniawarunkowe;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swobodnieopowiadać</w:t>
            </w:r>
          </w:p>
          <w:p w:rsidR="00D009E1" w:rsidRPr="00D009E1" w:rsidRDefault="00D009E1" w:rsidP="00D009E1">
            <w:pPr>
              <w:pStyle w:val="TableParagraph"/>
              <w:spacing w:before="10" w:line="261" w:lineRule="auto"/>
              <w:ind w:right="359" w:firstLine="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o obowiązkach domowych i ichpodziale;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61" w:lineRule="auto"/>
              <w:ind w:right="288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wyrazić opinię na temat podziałuobowiązków między kobietami</w:t>
            </w:r>
          </w:p>
          <w:p w:rsidR="00D009E1" w:rsidRPr="00D009E1" w:rsidRDefault="00D009E1" w:rsidP="00D009E1">
            <w:pPr>
              <w:pStyle w:val="TableParagraph"/>
              <w:spacing w:line="261" w:lineRule="auto"/>
              <w:ind w:right="319" w:firstLine="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i mężczyznami i/oraz członkamirodziny;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61" w:lineRule="auto"/>
              <w:ind w:right="208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prowadzić rozmowę na temat pracdorywczych;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line="261" w:lineRule="auto"/>
              <w:ind w:right="141"/>
              <w:rPr>
                <w:i/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posługiwać się formamiczasowników nazywającychczynności i prace domowe:</w:t>
            </w:r>
            <w:r>
              <w:rPr>
                <w:i/>
                <w:color w:val="231F20"/>
                <w:sz w:val="16"/>
              </w:rPr>
              <w:t>загружать</w:t>
            </w:r>
            <w:r w:rsidRPr="00D009E1">
              <w:rPr>
                <w:i/>
                <w:color w:val="231F20"/>
                <w:sz w:val="16"/>
                <w:lang w:val="pl-PL"/>
              </w:rPr>
              <w:t>/</w:t>
            </w:r>
            <w:r>
              <w:rPr>
                <w:i/>
                <w:color w:val="231F20"/>
                <w:sz w:val="16"/>
              </w:rPr>
              <w:t>разгружать</w:t>
            </w:r>
            <w:r w:rsidRPr="00D009E1">
              <w:rPr>
                <w:i/>
                <w:color w:val="231F20"/>
                <w:sz w:val="16"/>
                <w:lang w:val="pl-PL"/>
              </w:rPr>
              <w:t>(</w:t>
            </w:r>
            <w:r>
              <w:rPr>
                <w:i/>
                <w:color w:val="231F20"/>
                <w:sz w:val="16"/>
              </w:rPr>
              <w:t>посудомойку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), </w:t>
            </w:r>
            <w:r>
              <w:rPr>
                <w:i/>
                <w:color w:val="231F20"/>
                <w:sz w:val="16"/>
              </w:rPr>
              <w:t>пылесосить</w:t>
            </w:r>
            <w:r w:rsidRPr="00D009E1">
              <w:rPr>
                <w:i/>
                <w:color w:val="231F20"/>
                <w:sz w:val="16"/>
                <w:lang w:val="pl-PL"/>
              </w:rPr>
              <w:t>,</w:t>
            </w:r>
            <w:r>
              <w:rPr>
                <w:i/>
                <w:color w:val="231F20"/>
                <w:sz w:val="16"/>
              </w:rPr>
              <w:t>гладить</w:t>
            </w:r>
            <w:r w:rsidRPr="00D009E1">
              <w:rPr>
                <w:i/>
                <w:color w:val="231F20"/>
                <w:sz w:val="16"/>
                <w:lang w:val="pl-PL"/>
              </w:rPr>
              <w:t>.</w:t>
            </w:r>
          </w:p>
        </w:tc>
        <w:tc>
          <w:tcPr>
            <w:tcW w:w="3392" w:type="dxa"/>
          </w:tcPr>
          <w:p w:rsidR="00D009E1" w:rsidRPr="00D009E1" w:rsidRDefault="00D009E1" w:rsidP="00D009E1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before="70" w:line="261" w:lineRule="auto"/>
              <w:ind w:right="266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wypowiadać się na tematwarunków pracy i zatrudnienia, posługującsię konstrukcjami leksykalno-gramatycznymi;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261" w:lineRule="auto"/>
              <w:ind w:right="106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przedstawiać opinię na temat plusów i minusówróżnorodnych zawodów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261" w:lineRule="auto"/>
              <w:ind w:right="124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biegle posługiwać się konstrukcjami:</w:t>
            </w:r>
            <w:r>
              <w:rPr>
                <w:i/>
                <w:color w:val="231F20"/>
                <w:sz w:val="16"/>
              </w:rPr>
              <w:t>работать</w:t>
            </w:r>
            <w:r w:rsidRPr="00D009E1">
              <w:rPr>
                <w:i/>
                <w:color w:val="231F20"/>
                <w:sz w:val="16"/>
                <w:lang w:val="pl-PL"/>
              </w:rPr>
              <w:t>/</w:t>
            </w:r>
            <w:r>
              <w:rPr>
                <w:i/>
                <w:color w:val="231F20"/>
                <w:sz w:val="16"/>
              </w:rPr>
              <w:t>стать</w:t>
            </w:r>
            <w:r w:rsidRPr="00D009E1">
              <w:rPr>
                <w:i/>
                <w:color w:val="231F20"/>
                <w:sz w:val="16"/>
                <w:lang w:val="pl-PL"/>
              </w:rPr>
              <w:t>/</w:t>
            </w:r>
            <w:r>
              <w:rPr>
                <w:i/>
                <w:color w:val="231F20"/>
                <w:sz w:val="16"/>
              </w:rPr>
              <w:t>бытькем</w:t>
            </w:r>
            <w:r w:rsidRPr="00D009E1">
              <w:rPr>
                <w:i/>
                <w:color w:val="231F20"/>
                <w:sz w:val="16"/>
                <w:lang w:val="pl-PL"/>
              </w:rPr>
              <w:t>?,</w:t>
            </w:r>
            <w:r>
              <w:rPr>
                <w:i/>
                <w:color w:val="231F20"/>
                <w:sz w:val="16"/>
              </w:rPr>
              <w:t>заботитьсяоком</w:t>
            </w:r>
            <w:r w:rsidRPr="00D009E1">
              <w:rPr>
                <w:i/>
                <w:color w:val="231F20"/>
                <w:sz w:val="16"/>
                <w:lang w:val="pl-PL"/>
              </w:rPr>
              <w:t>?</w:t>
            </w:r>
            <w:r>
              <w:rPr>
                <w:i/>
                <w:color w:val="231F20"/>
                <w:sz w:val="16"/>
              </w:rPr>
              <w:t>очём</w:t>
            </w:r>
            <w:r w:rsidRPr="00D009E1">
              <w:rPr>
                <w:i/>
                <w:color w:val="231F20"/>
                <w:sz w:val="16"/>
                <w:lang w:val="pl-PL"/>
              </w:rPr>
              <w:t>?,</w:t>
            </w:r>
            <w:r>
              <w:rPr>
                <w:i/>
                <w:color w:val="231F20"/>
                <w:sz w:val="16"/>
              </w:rPr>
              <w:t>пользоватьсячем</w:t>
            </w:r>
            <w:r w:rsidRPr="00D009E1">
              <w:rPr>
                <w:i/>
                <w:color w:val="231F20"/>
                <w:sz w:val="16"/>
                <w:lang w:val="pl-PL"/>
              </w:rPr>
              <w:t>?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182" w:lineRule="exact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odpowiadać na ogłoszenie o pracę;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before="12"/>
              <w:rPr>
                <w:sz w:val="16"/>
              </w:rPr>
            </w:pPr>
            <w:r>
              <w:rPr>
                <w:color w:val="231F20"/>
                <w:sz w:val="16"/>
              </w:rPr>
              <w:t>bezbłędnie napisać list motywacyjny;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before="16"/>
              <w:rPr>
                <w:sz w:val="16"/>
              </w:rPr>
            </w:pPr>
            <w:r>
              <w:rPr>
                <w:color w:val="231F20"/>
                <w:sz w:val="16"/>
              </w:rPr>
              <w:t>bezbłędnieprzygotowaćCV;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before="16" w:line="261" w:lineRule="auto"/>
              <w:ind w:right="458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aktywnie i swobodnie w różnych rolach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uczestniczyć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w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rozmowie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kwalifikacyjnej;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261" w:lineRule="auto"/>
              <w:ind w:right="16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opisywać sposób załatwiania spraw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w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różnych punktach usługowym;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261" w:lineRule="auto"/>
              <w:ind w:right="582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opisywać sposób korzystania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z e-usług;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261" w:lineRule="auto"/>
              <w:ind w:right="485"/>
              <w:jc w:val="both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udzielać wyczerpujących rad dotyczących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korzystania z usług w nagłych sytuacjach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codziennych;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261" w:lineRule="auto"/>
              <w:ind w:right="764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tworzyć i stosować zdania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warunkowe;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261" w:lineRule="auto"/>
              <w:ind w:right="751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opowiadać o obowiązkach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domowych i ich podziale;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261" w:lineRule="auto"/>
              <w:ind w:right="173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wyrażać opinię na temat podziału obowiązków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między kobietami i mężczyznami i/oraz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członkami rodziny, wykorzystując środkijęzykowewykraczającepozaprogram;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261" w:lineRule="auto"/>
              <w:ind w:right="116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prowadzić rozmowę na temat prac dorywczych,stosującbogatesłownictwo;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261" w:lineRule="auto"/>
              <w:ind w:right="684"/>
              <w:rPr>
                <w:sz w:val="16"/>
              </w:rPr>
            </w:pPr>
            <w:r>
              <w:rPr>
                <w:color w:val="231F20"/>
                <w:sz w:val="16"/>
              </w:rPr>
              <w:t>swobodnie posługiwać się formamiczasownikównazywającychczynności</w:t>
            </w:r>
          </w:p>
          <w:p w:rsidR="00D009E1" w:rsidRPr="00D009E1" w:rsidRDefault="00D009E1" w:rsidP="00D009E1">
            <w:pPr>
              <w:pStyle w:val="TableParagraph"/>
              <w:spacing w:line="261" w:lineRule="auto"/>
              <w:ind w:right="410" w:firstLine="0"/>
              <w:rPr>
                <w:i/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ipracedomowe</w:t>
            </w:r>
            <w:r w:rsidRPr="00D009E1">
              <w:rPr>
                <w:color w:val="231F20"/>
                <w:sz w:val="16"/>
                <w:lang w:val="ru-RU"/>
              </w:rPr>
              <w:t>:</w:t>
            </w:r>
            <w:r w:rsidRPr="00D009E1">
              <w:rPr>
                <w:i/>
                <w:color w:val="231F20"/>
                <w:sz w:val="16"/>
                <w:lang w:val="ru-RU"/>
              </w:rPr>
              <w:t>загружать/разгружать(посудомойку),пылесосить,гладить.</w:t>
            </w:r>
          </w:p>
        </w:tc>
      </w:tr>
    </w:tbl>
    <w:p w:rsidR="00D009E1" w:rsidRPr="00FC488A" w:rsidRDefault="00D009E1">
      <w:pPr>
        <w:rPr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3880"/>
      </w:tblGrid>
      <w:tr w:rsidR="00D009E1" w:rsidTr="00D009E1">
        <w:trPr>
          <w:trHeight w:val="325"/>
        </w:trPr>
        <w:tc>
          <w:tcPr>
            <w:tcW w:w="1701" w:type="dxa"/>
            <w:shd w:val="clear" w:color="auto" w:fill="FCBA81"/>
          </w:tcPr>
          <w:p w:rsidR="00D009E1" w:rsidRPr="00FC488A" w:rsidRDefault="00D009E1" w:rsidP="00D009E1">
            <w:pPr>
              <w:pStyle w:val="TableParagraph"/>
              <w:ind w:left="0" w:firstLine="0"/>
              <w:rPr>
                <w:b/>
                <w:sz w:val="18"/>
                <w:lang w:val="ru-RU"/>
              </w:rPr>
            </w:pPr>
          </w:p>
          <w:p w:rsidR="00D009E1" w:rsidRPr="00FC488A" w:rsidRDefault="00D009E1" w:rsidP="00D009E1">
            <w:pPr>
              <w:pStyle w:val="TableParagraph"/>
              <w:ind w:left="0" w:firstLine="0"/>
              <w:rPr>
                <w:b/>
                <w:sz w:val="17"/>
                <w:lang w:val="ru-RU"/>
              </w:rPr>
            </w:pPr>
          </w:p>
          <w:p w:rsidR="00D009E1" w:rsidRDefault="00D009E1" w:rsidP="00D009E1">
            <w:pPr>
              <w:pStyle w:val="TableParagraph"/>
              <w:ind w:left="331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Tytułrozdziału</w:t>
            </w:r>
          </w:p>
        </w:tc>
        <w:tc>
          <w:tcPr>
            <w:tcW w:w="13880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6433" w:right="6424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Ocena</w:t>
            </w:r>
          </w:p>
        </w:tc>
      </w:tr>
    </w:tbl>
    <w:p w:rsidR="00D009E1" w:rsidRDefault="00D009E1">
      <w:pPr>
        <w:rPr>
          <w:lang w:val="pl-PL"/>
        </w:rPr>
      </w:pPr>
    </w:p>
    <w:p w:rsidR="00D009E1" w:rsidRDefault="00D009E1">
      <w:pPr>
        <w:rPr>
          <w:lang w:val="pl-PL"/>
        </w:rPr>
      </w:pPr>
    </w:p>
    <w:p w:rsidR="00D009E1" w:rsidRDefault="00D009E1">
      <w:pPr>
        <w:rPr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22"/>
        <w:gridCol w:w="2622"/>
        <w:gridCol w:w="2622"/>
        <w:gridCol w:w="2622"/>
        <w:gridCol w:w="3392"/>
      </w:tblGrid>
      <w:tr w:rsidR="00D009E1" w:rsidTr="00D009E1">
        <w:trPr>
          <w:trHeight w:val="325"/>
        </w:trPr>
        <w:tc>
          <w:tcPr>
            <w:tcW w:w="1701" w:type="dxa"/>
            <w:vMerge w:val="restart"/>
            <w:shd w:val="clear" w:color="auto" w:fill="FCBA81"/>
          </w:tcPr>
          <w:p w:rsidR="00D009E1" w:rsidRDefault="00D009E1" w:rsidP="00D009E1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D009E1" w:rsidRDefault="00D009E1" w:rsidP="00D009E1">
            <w:pPr>
              <w:pStyle w:val="TableParagraph"/>
              <w:ind w:left="0" w:firstLine="0"/>
              <w:rPr>
                <w:b/>
                <w:sz w:val="17"/>
              </w:rPr>
            </w:pPr>
          </w:p>
          <w:p w:rsidR="00D009E1" w:rsidRDefault="00D009E1" w:rsidP="00D009E1">
            <w:pPr>
              <w:pStyle w:val="TableParagraph"/>
              <w:ind w:left="331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Tytułrozdziału</w:t>
            </w:r>
          </w:p>
        </w:tc>
        <w:tc>
          <w:tcPr>
            <w:tcW w:w="13880" w:type="dxa"/>
            <w:gridSpan w:val="5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6433" w:right="6424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Ocena</w:t>
            </w:r>
          </w:p>
        </w:tc>
      </w:tr>
      <w:tr w:rsidR="00D009E1" w:rsidTr="00D009E1">
        <w:trPr>
          <w:trHeight w:val="325"/>
        </w:trPr>
        <w:tc>
          <w:tcPr>
            <w:tcW w:w="1701" w:type="dxa"/>
            <w:vMerge/>
            <w:tcBorders>
              <w:top w:val="nil"/>
            </w:tcBorders>
            <w:shd w:val="clear" w:color="auto" w:fill="FCBA81"/>
          </w:tcPr>
          <w:p w:rsidR="00D009E1" w:rsidRDefault="00D009E1" w:rsidP="00D009E1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17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dopuszczająca</w:t>
            </w:r>
          </w:p>
        </w:tc>
        <w:tc>
          <w:tcPr>
            <w:tcW w:w="262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90" w:right="88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dostateczna</w:t>
            </w:r>
          </w:p>
        </w:tc>
        <w:tc>
          <w:tcPr>
            <w:tcW w:w="262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90" w:right="88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dobra</w:t>
            </w:r>
          </w:p>
        </w:tc>
        <w:tc>
          <w:tcPr>
            <w:tcW w:w="262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46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bardzodobra</w:t>
            </w:r>
          </w:p>
        </w:tc>
        <w:tc>
          <w:tcPr>
            <w:tcW w:w="3392" w:type="dxa"/>
            <w:shd w:val="clear" w:color="auto" w:fill="FCBA81"/>
          </w:tcPr>
          <w:p w:rsidR="00D009E1" w:rsidRDefault="00D009E1" w:rsidP="00D009E1">
            <w:pPr>
              <w:pStyle w:val="TableParagraph"/>
              <w:spacing w:before="67"/>
              <w:ind w:left="85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celująca</w:t>
            </w:r>
          </w:p>
        </w:tc>
      </w:tr>
      <w:tr w:rsidR="00D009E1" w:rsidTr="00D009E1">
        <w:trPr>
          <w:trHeight w:val="325"/>
        </w:trPr>
        <w:tc>
          <w:tcPr>
            <w:tcW w:w="1701" w:type="dxa"/>
            <w:vMerge/>
            <w:tcBorders>
              <w:top w:val="nil"/>
            </w:tcBorders>
            <w:shd w:val="clear" w:color="auto" w:fill="FCBA81"/>
          </w:tcPr>
          <w:p w:rsidR="00D009E1" w:rsidRDefault="00D009E1" w:rsidP="00D009E1">
            <w:pPr>
              <w:rPr>
                <w:sz w:val="2"/>
                <w:szCs w:val="2"/>
              </w:rPr>
            </w:pPr>
          </w:p>
        </w:tc>
        <w:tc>
          <w:tcPr>
            <w:tcW w:w="13880" w:type="dxa"/>
            <w:gridSpan w:val="5"/>
            <w:shd w:val="clear" w:color="auto" w:fill="FED7B4"/>
          </w:tcPr>
          <w:p w:rsidR="00D009E1" w:rsidRDefault="00D009E1" w:rsidP="00D009E1">
            <w:pPr>
              <w:pStyle w:val="TableParagraph"/>
              <w:spacing w:before="67"/>
              <w:ind w:left="6433" w:right="6425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Uczeńpotrafi:</w:t>
            </w:r>
          </w:p>
        </w:tc>
      </w:tr>
      <w:tr w:rsidR="00D009E1" w:rsidRPr="00024658" w:rsidTr="00D009E1">
        <w:trPr>
          <w:trHeight w:val="7927"/>
        </w:trPr>
        <w:tc>
          <w:tcPr>
            <w:tcW w:w="1701" w:type="dxa"/>
            <w:shd w:val="clear" w:color="auto" w:fill="FED7B4"/>
          </w:tcPr>
          <w:p w:rsidR="00D009E1" w:rsidRDefault="00D009E1" w:rsidP="00D009E1">
            <w:pPr>
              <w:pStyle w:val="TableParagraph"/>
              <w:spacing w:before="67" w:line="261" w:lineRule="auto"/>
              <w:ind w:left="427" w:right="177" w:hanging="223"/>
              <w:rPr>
                <w:b/>
                <w:sz w:val="16"/>
              </w:rPr>
            </w:pPr>
            <w:r>
              <w:rPr>
                <w:b/>
                <w:color w:val="231F20"/>
                <w:spacing w:val="-1"/>
                <w:sz w:val="16"/>
              </w:rPr>
              <w:t>4. СМИ, культура</w:t>
            </w:r>
            <w:r>
              <w:rPr>
                <w:b/>
                <w:color w:val="231F20"/>
                <w:sz w:val="16"/>
              </w:rPr>
              <w:t>иискусство</w:t>
            </w:r>
          </w:p>
        </w:tc>
        <w:tc>
          <w:tcPr>
            <w:tcW w:w="2622" w:type="dxa"/>
          </w:tcPr>
          <w:p w:rsidR="00D009E1" w:rsidRPr="00D009E1" w:rsidRDefault="00D009E1" w:rsidP="00D009E1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before="70"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popełniającbłędy, wypowiedzieć się na tematwybranejuroczystościrodzinnej;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line="261" w:lineRule="auto"/>
              <w:ind w:right="296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w miarępoprawnieskładaćżyczenia</w:t>
            </w:r>
          </w:p>
          <w:p w:rsidR="00D009E1" w:rsidRDefault="00D009E1" w:rsidP="00D009E1">
            <w:pPr>
              <w:pStyle w:val="TableParagraph"/>
              <w:spacing w:line="183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 gratulować;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before="14" w:line="261" w:lineRule="auto"/>
              <w:ind w:right="124"/>
              <w:rPr>
                <w:i/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wyjaśnić różnicę dotyczącą użyciazaimkazwrotnego</w:t>
            </w:r>
            <w:r>
              <w:rPr>
                <w:i/>
                <w:color w:val="231F20"/>
                <w:sz w:val="16"/>
              </w:rPr>
              <w:t>себя</w:t>
            </w:r>
            <w:r w:rsidRPr="00D009E1">
              <w:rPr>
                <w:color w:val="231F20"/>
                <w:sz w:val="16"/>
                <w:lang w:val="pl-PL"/>
              </w:rPr>
              <w:t>iwyrażeniazaimkowego</w:t>
            </w:r>
            <w:r>
              <w:rPr>
                <w:i/>
                <w:color w:val="231F20"/>
                <w:sz w:val="16"/>
              </w:rPr>
              <w:t>друг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друга</w:t>
            </w:r>
            <w:r w:rsidRPr="00D009E1">
              <w:rPr>
                <w:i/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popełniającbłędy, uzasadnić wybór filmu lubspektaklu;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line="261" w:lineRule="auto"/>
              <w:ind w:right="415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stosowaćkonstrukcjęczasową</w:t>
            </w:r>
            <w:r>
              <w:rPr>
                <w:i/>
                <w:color w:val="231F20"/>
                <w:sz w:val="16"/>
              </w:rPr>
              <w:t>за</w:t>
            </w:r>
            <w:r w:rsidRPr="00D009E1">
              <w:rPr>
                <w:i/>
                <w:color w:val="231F20"/>
                <w:sz w:val="16"/>
                <w:lang w:val="pl-PL"/>
              </w:rPr>
              <w:t>...</w:t>
            </w:r>
            <w:r>
              <w:rPr>
                <w:i/>
                <w:color w:val="231F20"/>
                <w:sz w:val="16"/>
              </w:rPr>
              <w:t>до</w:t>
            </w:r>
            <w:r w:rsidRPr="00D009E1">
              <w:rPr>
                <w:i/>
                <w:color w:val="231F20"/>
                <w:sz w:val="16"/>
                <w:lang w:val="pl-PL"/>
              </w:rPr>
              <w:t>...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popełniającbłędy,przekazywaćinformacje</w:t>
            </w:r>
          </w:p>
          <w:p w:rsidR="00D009E1" w:rsidRDefault="00D009E1" w:rsidP="00D009E1">
            <w:pPr>
              <w:pStyle w:val="TableParagraph"/>
              <w:spacing w:line="183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owydarzeniukulturalnym;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before="12" w:line="261" w:lineRule="auto"/>
              <w:ind w:right="92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 przedstawićpreferencje dotyczące środkówmasowego przekazu, audycji,programów i podcastów;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popełniającbłędy, podać zalety i wadywybranegorodzajumassmediów;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line="261" w:lineRule="auto"/>
              <w:ind w:right="265"/>
              <w:rPr>
                <w:sz w:val="16"/>
              </w:rPr>
            </w:pPr>
            <w:r>
              <w:rPr>
                <w:color w:val="231F20"/>
                <w:sz w:val="16"/>
              </w:rPr>
              <w:t>znać zasady stosowania zaimkówwskazujących;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line="261" w:lineRule="auto"/>
              <w:ind w:right="683"/>
              <w:rPr>
                <w:sz w:val="16"/>
              </w:rPr>
            </w:pPr>
            <w:r>
              <w:rPr>
                <w:color w:val="231F20"/>
                <w:sz w:val="16"/>
              </w:rPr>
              <w:t>podać leksykę związaną zesztukamiplastycznymi;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line="261" w:lineRule="auto"/>
              <w:ind w:right="276"/>
              <w:rPr>
                <w:i/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posługiwaćsiękonstrukcją</w:t>
            </w:r>
            <w:r>
              <w:rPr>
                <w:i/>
                <w:color w:val="231F20"/>
                <w:sz w:val="16"/>
              </w:rPr>
              <w:t>ходитьпочему</w:t>
            </w:r>
            <w:r w:rsidRPr="00D009E1">
              <w:rPr>
                <w:i/>
                <w:color w:val="231F20"/>
                <w:sz w:val="16"/>
                <w:lang w:val="pl-PL"/>
              </w:rPr>
              <w:t>?(</w:t>
            </w:r>
            <w:r>
              <w:rPr>
                <w:i/>
                <w:color w:val="231F20"/>
                <w:sz w:val="16"/>
              </w:rPr>
              <w:t>музеям</w:t>
            </w:r>
            <w:r w:rsidRPr="00D009E1">
              <w:rPr>
                <w:i/>
                <w:color w:val="231F20"/>
                <w:sz w:val="16"/>
                <w:lang w:val="pl-PL"/>
              </w:rPr>
              <w:t>,</w:t>
            </w:r>
            <w:r>
              <w:rPr>
                <w:i/>
                <w:color w:val="231F20"/>
                <w:sz w:val="16"/>
              </w:rPr>
              <w:t>галереям</w:t>
            </w:r>
            <w:r w:rsidRPr="00D009E1">
              <w:rPr>
                <w:i/>
                <w:color w:val="231F20"/>
                <w:sz w:val="16"/>
                <w:lang w:val="pl-PL"/>
              </w:rPr>
              <w:t>).</w:t>
            </w:r>
          </w:p>
        </w:tc>
        <w:tc>
          <w:tcPr>
            <w:tcW w:w="2622" w:type="dxa"/>
          </w:tcPr>
          <w:p w:rsidR="00D009E1" w:rsidRPr="00D009E1" w:rsidRDefault="00D009E1" w:rsidP="00D009E1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before="70" w:line="261" w:lineRule="auto"/>
              <w:ind w:right="296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w miarępoprawniewypowiedziećsię</w:t>
            </w:r>
          </w:p>
          <w:p w:rsidR="00D009E1" w:rsidRDefault="00D009E1" w:rsidP="00D009E1">
            <w:pPr>
              <w:pStyle w:val="TableParagraph"/>
              <w:spacing w:line="261" w:lineRule="auto"/>
              <w:ind w:right="372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na temat wybranej uroczystościrodzinnej;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line="261" w:lineRule="auto"/>
              <w:ind w:right="296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w miarępoprawnieskładaćżyczenia</w:t>
            </w:r>
          </w:p>
          <w:p w:rsidR="00D009E1" w:rsidRDefault="00D009E1" w:rsidP="00D009E1">
            <w:pPr>
              <w:pStyle w:val="TableParagraph"/>
              <w:spacing w:line="183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 gratulować;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before="13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wmiarępoprawniestosować</w:t>
            </w:r>
          </w:p>
          <w:p w:rsidR="00D009E1" w:rsidRDefault="00D009E1" w:rsidP="00D009E1">
            <w:pPr>
              <w:pStyle w:val="TableParagraph"/>
              <w:spacing w:before="17"/>
              <w:ind w:firstLine="0"/>
              <w:rPr>
                <w:i/>
                <w:sz w:val="16"/>
              </w:rPr>
            </w:pPr>
            <w:r>
              <w:rPr>
                <w:color w:val="231F20"/>
                <w:sz w:val="16"/>
              </w:rPr>
              <w:t>wkontekściezaimekzwrotny</w:t>
            </w:r>
            <w:r>
              <w:rPr>
                <w:i/>
                <w:color w:val="231F20"/>
                <w:sz w:val="16"/>
              </w:rPr>
              <w:t>себя</w:t>
            </w:r>
          </w:p>
          <w:p w:rsidR="00D009E1" w:rsidRDefault="00D009E1" w:rsidP="00D009E1">
            <w:pPr>
              <w:pStyle w:val="TableParagraph"/>
              <w:spacing w:before="16"/>
              <w:ind w:firstLine="0"/>
              <w:rPr>
                <w:i/>
                <w:sz w:val="16"/>
              </w:rPr>
            </w:pPr>
            <w:r>
              <w:rPr>
                <w:color w:val="231F20"/>
                <w:sz w:val="16"/>
              </w:rPr>
              <w:t>iwyrażeniezaimkowe</w:t>
            </w:r>
            <w:r>
              <w:rPr>
                <w:i/>
                <w:color w:val="231F20"/>
                <w:sz w:val="16"/>
              </w:rPr>
              <w:t>другдруга;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before="16"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popełniającbłędy, uzasadnić wybór filmu lubspektaklu;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line="261" w:lineRule="auto"/>
              <w:ind w:right="415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stosowaćkonstrukcjęczasową</w:t>
            </w:r>
            <w:r>
              <w:rPr>
                <w:i/>
                <w:color w:val="231F20"/>
                <w:sz w:val="16"/>
              </w:rPr>
              <w:t>за</w:t>
            </w:r>
            <w:r w:rsidRPr="00D009E1">
              <w:rPr>
                <w:i/>
                <w:color w:val="231F20"/>
                <w:sz w:val="16"/>
                <w:lang w:val="pl-PL"/>
              </w:rPr>
              <w:t>...</w:t>
            </w:r>
            <w:r>
              <w:rPr>
                <w:i/>
                <w:color w:val="231F20"/>
                <w:sz w:val="16"/>
              </w:rPr>
              <w:t>до</w:t>
            </w:r>
            <w:r w:rsidRPr="00D009E1">
              <w:rPr>
                <w:i/>
                <w:color w:val="231F20"/>
                <w:sz w:val="16"/>
                <w:lang w:val="pl-PL"/>
              </w:rPr>
              <w:t>...</w:t>
            </w:r>
            <w:r w:rsidRPr="00D009E1">
              <w:rPr>
                <w:color w:val="231F20"/>
                <w:sz w:val="16"/>
                <w:lang w:val="pl-PL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line="261" w:lineRule="auto"/>
              <w:ind w:right="358"/>
              <w:rPr>
                <w:sz w:val="16"/>
              </w:rPr>
            </w:pPr>
            <w:r>
              <w:rPr>
                <w:color w:val="231F20"/>
                <w:sz w:val="16"/>
              </w:rPr>
              <w:t>w prosty sposób, poinformowaćowydarzeniukulturalnym;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line="261" w:lineRule="auto"/>
              <w:ind w:right="92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 przedstawićpreferencje dotyczące środkówmasowego przekazu, audycji,programów i podcastów;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line="261" w:lineRule="auto"/>
              <w:ind w:right="114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 podać kilkazaleti wadróżnychmass mediów;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line="261" w:lineRule="auto"/>
              <w:ind w:right="74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stosować zaimkiwskazujące;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line="261" w:lineRule="auto"/>
              <w:ind w:right="7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bardzo prosty sposób, popełniającbłędy, wyrażać opinię na tematsztuki,muzeów i galerii;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line="261" w:lineRule="auto"/>
              <w:ind w:right="276"/>
              <w:rPr>
                <w:i/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posługiwaćsiękonstrukcją</w:t>
            </w:r>
            <w:r>
              <w:rPr>
                <w:i/>
                <w:color w:val="231F20"/>
                <w:sz w:val="16"/>
              </w:rPr>
              <w:t>ходитьпочему</w:t>
            </w:r>
            <w:r w:rsidRPr="00D009E1">
              <w:rPr>
                <w:i/>
                <w:color w:val="231F20"/>
                <w:sz w:val="16"/>
                <w:lang w:val="pl-PL"/>
              </w:rPr>
              <w:t>?(</w:t>
            </w:r>
            <w:r>
              <w:rPr>
                <w:i/>
                <w:color w:val="231F20"/>
                <w:sz w:val="16"/>
              </w:rPr>
              <w:t>музеям</w:t>
            </w:r>
            <w:r w:rsidRPr="00D009E1">
              <w:rPr>
                <w:i/>
                <w:color w:val="231F20"/>
                <w:sz w:val="16"/>
                <w:lang w:val="pl-PL"/>
              </w:rPr>
              <w:t>,</w:t>
            </w:r>
            <w:r>
              <w:rPr>
                <w:i/>
                <w:color w:val="231F20"/>
                <w:sz w:val="16"/>
              </w:rPr>
              <w:t>галереям</w:t>
            </w:r>
            <w:r w:rsidRPr="00D009E1">
              <w:rPr>
                <w:i/>
                <w:color w:val="231F20"/>
                <w:sz w:val="16"/>
                <w:lang w:val="pl-PL"/>
              </w:rPr>
              <w:t>).</w:t>
            </w:r>
          </w:p>
        </w:tc>
        <w:tc>
          <w:tcPr>
            <w:tcW w:w="2622" w:type="dxa"/>
          </w:tcPr>
          <w:p w:rsidR="00D009E1" w:rsidRPr="00D009E1" w:rsidRDefault="00D009E1" w:rsidP="00D009E1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before="70" w:line="261" w:lineRule="auto"/>
              <w:ind w:right="83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poprawnie wypowiadać się na tematróżnych uroczystości rodzinnych;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line="261" w:lineRule="auto"/>
              <w:ind w:right="617"/>
              <w:rPr>
                <w:sz w:val="16"/>
              </w:rPr>
            </w:pPr>
            <w:r>
              <w:rPr>
                <w:color w:val="231F20"/>
                <w:sz w:val="16"/>
              </w:rPr>
              <w:t>poprawnie składać życzeniai gratulować;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line="261" w:lineRule="auto"/>
              <w:ind w:right="230"/>
              <w:jc w:val="both"/>
              <w:rPr>
                <w:i/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 xml:space="preserve">poprawnie stosować w kontekściezaimek zwrotny </w:t>
            </w:r>
            <w:r>
              <w:rPr>
                <w:i/>
                <w:color w:val="231F20"/>
                <w:sz w:val="16"/>
              </w:rPr>
              <w:t>себя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i wyrażeniezaimkowe</w:t>
            </w:r>
            <w:r>
              <w:rPr>
                <w:i/>
                <w:color w:val="231F20"/>
                <w:sz w:val="16"/>
              </w:rPr>
              <w:t>друг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друга</w:t>
            </w:r>
            <w:r w:rsidRPr="00D009E1">
              <w:rPr>
                <w:i/>
                <w:color w:val="231F20"/>
                <w:sz w:val="16"/>
                <w:lang w:val="pl-PL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line="261" w:lineRule="auto"/>
              <w:ind w:right="709"/>
              <w:rPr>
                <w:sz w:val="16"/>
              </w:rPr>
            </w:pPr>
            <w:r>
              <w:rPr>
                <w:color w:val="231F20"/>
                <w:sz w:val="16"/>
              </w:rPr>
              <w:t>uzasadnićwybórfilmulubspektaklu;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line="261" w:lineRule="auto"/>
              <w:ind w:right="83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poprawnie wypowiadać się na tematfilmówispektakli;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przekazywać informacje</w:t>
            </w:r>
          </w:p>
          <w:p w:rsidR="00D009E1" w:rsidRPr="00D009E1" w:rsidRDefault="00D009E1" w:rsidP="00D009E1">
            <w:pPr>
              <w:pStyle w:val="TableParagraph"/>
              <w:spacing w:before="11" w:line="261" w:lineRule="auto"/>
              <w:ind w:right="723" w:firstLine="0"/>
              <w:jc w:val="both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o wydarzeniu kulturalnymi umawiać się na wspólneuczestniczenie wnim;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line="261" w:lineRule="auto"/>
              <w:ind w:right="341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informować o zaletach i wadachkina i teatru;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line="261" w:lineRule="auto"/>
              <w:ind w:right="323"/>
              <w:rPr>
                <w:sz w:val="16"/>
              </w:rPr>
            </w:pPr>
            <w:r>
              <w:rPr>
                <w:color w:val="231F20"/>
                <w:sz w:val="16"/>
              </w:rPr>
              <w:t>poprawnie stosować konstrukcjęczasową</w:t>
            </w:r>
            <w:r>
              <w:rPr>
                <w:i/>
                <w:color w:val="231F20"/>
                <w:sz w:val="16"/>
              </w:rPr>
              <w:t>за...до...</w:t>
            </w:r>
            <w:r>
              <w:rPr>
                <w:color w:val="231F20"/>
                <w:sz w:val="16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line="261" w:lineRule="auto"/>
              <w:ind w:right="372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 miarę poprawnie przedstawićpreferencje dotyczące środkówmasowego przekazu, audycji,programów i podcastów;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line="261" w:lineRule="auto"/>
              <w:ind w:right="221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podać zalety i wady różnych massmediów;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line="261" w:lineRule="auto"/>
              <w:ind w:right="634"/>
              <w:rPr>
                <w:sz w:val="16"/>
              </w:rPr>
            </w:pPr>
            <w:r>
              <w:rPr>
                <w:color w:val="231F20"/>
                <w:sz w:val="16"/>
              </w:rPr>
              <w:t>poprawnie stosować zaimkiwskazujące;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line="261" w:lineRule="auto"/>
              <w:ind w:right="39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wyrażać opinię na temat sztuki,muzeów i galerii;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line="261" w:lineRule="auto"/>
              <w:ind w:right="494"/>
              <w:rPr>
                <w:i/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poprawnie posługiwać siękonstrukcją</w:t>
            </w:r>
            <w:r>
              <w:rPr>
                <w:i/>
                <w:color w:val="231F20"/>
                <w:sz w:val="16"/>
              </w:rPr>
              <w:t>ходитьпочему</w:t>
            </w:r>
            <w:r w:rsidRPr="00D009E1">
              <w:rPr>
                <w:i/>
                <w:color w:val="231F20"/>
                <w:sz w:val="16"/>
                <w:lang w:val="pl-PL"/>
              </w:rPr>
              <w:t>?(</w:t>
            </w:r>
            <w:r>
              <w:rPr>
                <w:i/>
                <w:color w:val="231F20"/>
                <w:sz w:val="16"/>
              </w:rPr>
              <w:t>музеям</w:t>
            </w:r>
            <w:r w:rsidRPr="00D009E1">
              <w:rPr>
                <w:i/>
                <w:color w:val="231F20"/>
                <w:sz w:val="16"/>
                <w:lang w:val="pl-PL"/>
              </w:rPr>
              <w:t>,</w:t>
            </w:r>
            <w:r>
              <w:rPr>
                <w:i/>
                <w:color w:val="231F20"/>
                <w:sz w:val="16"/>
              </w:rPr>
              <w:t>галереям</w:t>
            </w:r>
            <w:r w:rsidRPr="00D009E1">
              <w:rPr>
                <w:i/>
                <w:color w:val="231F20"/>
                <w:sz w:val="16"/>
                <w:lang w:val="pl-PL"/>
              </w:rPr>
              <w:t>).</w:t>
            </w:r>
          </w:p>
        </w:tc>
        <w:tc>
          <w:tcPr>
            <w:tcW w:w="2622" w:type="dxa"/>
          </w:tcPr>
          <w:p w:rsidR="00D009E1" w:rsidRDefault="00D009E1" w:rsidP="00D009E1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before="70" w:line="261" w:lineRule="auto"/>
              <w:ind w:right="470"/>
              <w:rPr>
                <w:sz w:val="16"/>
              </w:rPr>
            </w:pPr>
            <w:r>
              <w:rPr>
                <w:color w:val="231F20"/>
                <w:sz w:val="16"/>
              </w:rPr>
              <w:t>swobodniewypowiadaćsięna temat różnych uroczystościrodzinnych;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line="261" w:lineRule="auto"/>
              <w:ind w:right="599"/>
              <w:rPr>
                <w:sz w:val="16"/>
              </w:rPr>
            </w:pPr>
            <w:r>
              <w:rPr>
                <w:color w:val="231F20"/>
                <w:sz w:val="16"/>
              </w:rPr>
              <w:t>swobodnie składać życzeniai gratulować;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line="261" w:lineRule="auto"/>
              <w:ind w:right="230"/>
              <w:jc w:val="both"/>
              <w:rPr>
                <w:i/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 xml:space="preserve">poprawnie stosować w kontekściezaimek zwrotny </w:t>
            </w:r>
            <w:r>
              <w:rPr>
                <w:i/>
                <w:color w:val="231F20"/>
                <w:sz w:val="16"/>
              </w:rPr>
              <w:t>себя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i wyrażeniezaimkowe</w:t>
            </w:r>
            <w:r>
              <w:rPr>
                <w:i/>
                <w:color w:val="231F20"/>
                <w:sz w:val="16"/>
              </w:rPr>
              <w:t>друг</w:t>
            </w:r>
            <w:r w:rsidRPr="00D009E1">
              <w:rPr>
                <w:i/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друга</w:t>
            </w:r>
            <w:r w:rsidRPr="00D009E1">
              <w:rPr>
                <w:i/>
                <w:color w:val="231F20"/>
                <w:sz w:val="16"/>
                <w:lang w:val="pl-PL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line="261" w:lineRule="auto"/>
              <w:ind w:right="30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obszernieuzasadnićwybórfilmulubspektaklu;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line="261" w:lineRule="auto"/>
              <w:ind w:right="461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swobodnie wypowiadać się natematfilmówispektakli;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line="183" w:lineRule="exact"/>
              <w:ind w:hanging="11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przekazywać informacje</w:t>
            </w:r>
          </w:p>
          <w:p w:rsidR="00D009E1" w:rsidRPr="00D009E1" w:rsidRDefault="00D009E1" w:rsidP="00D009E1">
            <w:pPr>
              <w:pStyle w:val="TableParagraph"/>
              <w:spacing w:before="10" w:line="261" w:lineRule="auto"/>
              <w:ind w:right="723" w:firstLine="0"/>
              <w:jc w:val="both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o wydarzeniu kulturalnymi umawiać się na wspólneuczestniczenie wnim;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line="261" w:lineRule="auto"/>
              <w:ind w:right="461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wypowiadać się natematzalet i wadkina i teatru;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line="261" w:lineRule="auto"/>
              <w:ind w:right="323"/>
              <w:rPr>
                <w:sz w:val="16"/>
              </w:rPr>
            </w:pPr>
            <w:r>
              <w:rPr>
                <w:color w:val="231F20"/>
                <w:sz w:val="16"/>
              </w:rPr>
              <w:t>poprawnie stosować konstrukcjęczasową</w:t>
            </w:r>
            <w:r>
              <w:rPr>
                <w:i/>
                <w:color w:val="231F20"/>
                <w:sz w:val="16"/>
              </w:rPr>
              <w:t>за...до...</w:t>
            </w:r>
            <w:r>
              <w:rPr>
                <w:color w:val="231F20"/>
                <w:sz w:val="16"/>
              </w:rPr>
              <w:t>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uzasadnićwybórrodzajumuzyki;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before="14" w:line="261" w:lineRule="auto"/>
              <w:ind w:right="461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wypowiadać się natemat muzyki i koncertów;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line="261" w:lineRule="auto"/>
              <w:ind w:right="132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przedstawić i uzasadnić preferencjedotyczące środków masowegoprzekazu, audycji, programów</w:t>
            </w:r>
          </w:p>
          <w:p w:rsidR="00D009E1" w:rsidRDefault="00D009E1" w:rsidP="00D009E1">
            <w:pPr>
              <w:pStyle w:val="TableParagraph"/>
              <w:spacing w:line="182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 podcastów;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before="14" w:line="261" w:lineRule="auto"/>
              <w:ind w:right="221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podać zalety i wady różnych massmediów;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line="261" w:lineRule="auto"/>
              <w:ind w:right="634"/>
              <w:rPr>
                <w:sz w:val="16"/>
              </w:rPr>
            </w:pPr>
            <w:r>
              <w:rPr>
                <w:color w:val="231F20"/>
                <w:sz w:val="16"/>
              </w:rPr>
              <w:t>poprawnie stosować zaimkiwskazujące;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line="261" w:lineRule="auto"/>
              <w:ind w:right="92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wypowiadać się na temat sztuki i jejdzieł;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line="261" w:lineRule="auto"/>
              <w:ind w:right="119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wyrażać opinię na tematsztuki, muzeów i galerii, stosującbogatesłownictwo;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3"/>
              </w:numPr>
              <w:tabs>
                <w:tab w:val="left" w:pos="199"/>
              </w:tabs>
              <w:spacing w:line="261" w:lineRule="auto"/>
              <w:ind w:right="494"/>
              <w:rPr>
                <w:i/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poprawnie posługiwać siękonstrukcją</w:t>
            </w:r>
            <w:r>
              <w:rPr>
                <w:i/>
                <w:color w:val="231F20"/>
                <w:sz w:val="16"/>
              </w:rPr>
              <w:t>ходитьпочему</w:t>
            </w:r>
            <w:r w:rsidRPr="00D009E1">
              <w:rPr>
                <w:i/>
                <w:color w:val="231F20"/>
                <w:sz w:val="16"/>
                <w:lang w:val="pl-PL"/>
              </w:rPr>
              <w:t>?(</w:t>
            </w:r>
            <w:r>
              <w:rPr>
                <w:i/>
                <w:color w:val="231F20"/>
                <w:sz w:val="16"/>
              </w:rPr>
              <w:t>музеям</w:t>
            </w:r>
            <w:r w:rsidRPr="00D009E1">
              <w:rPr>
                <w:i/>
                <w:color w:val="231F20"/>
                <w:sz w:val="16"/>
                <w:lang w:val="pl-PL"/>
              </w:rPr>
              <w:t>,</w:t>
            </w:r>
            <w:r>
              <w:rPr>
                <w:i/>
                <w:color w:val="231F20"/>
                <w:sz w:val="16"/>
              </w:rPr>
              <w:t>галереям</w:t>
            </w:r>
            <w:r w:rsidRPr="00D009E1">
              <w:rPr>
                <w:i/>
                <w:color w:val="231F20"/>
                <w:sz w:val="16"/>
                <w:lang w:val="pl-PL"/>
              </w:rPr>
              <w:t>).</w:t>
            </w:r>
          </w:p>
        </w:tc>
        <w:tc>
          <w:tcPr>
            <w:tcW w:w="3392" w:type="dxa"/>
          </w:tcPr>
          <w:p w:rsidR="00D009E1" w:rsidRPr="00D009E1" w:rsidRDefault="00D009E1" w:rsidP="00D009E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before="70" w:line="261" w:lineRule="auto"/>
              <w:ind w:right="73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wypowiadać się na temat różnychuroczystościrodzinnych,opisywaćichprzebieg,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61" w:lineRule="auto"/>
              <w:ind w:right="533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składać życzenia i gratulowaćz różnych okazji;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61" w:lineRule="auto"/>
              <w:ind w:right="205"/>
              <w:rPr>
                <w:i/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biegle posługiwać się formami zaimkazwrotnego</w:t>
            </w:r>
            <w:r>
              <w:rPr>
                <w:i/>
                <w:color w:val="231F20"/>
                <w:sz w:val="16"/>
              </w:rPr>
              <w:t>себя</w:t>
            </w:r>
            <w:r w:rsidRPr="00D009E1">
              <w:rPr>
                <w:color w:val="231F20"/>
                <w:sz w:val="16"/>
                <w:lang w:val="pl-PL"/>
              </w:rPr>
              <w:t>iwyrażeniazaimkowego</w:t>
            </w:r>
            <w:r>
              <w:rPr>
                <w:i/>
                <w:color w:val="231F20"/>
                <w:sz w:val="16"/>
              </w:rPr>
              <w:t>другдруга</w:t>
            </w:r>
            <w:r w:rsidRPr="00D009E1">
              <w:rPr>
                <w:i/>
                <w:color w:val="231F20"/>
                <w:sz w:val="16"/>
                <w:lang w:val="pl-PL"/>
              </w:rPr>
              <w:t>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61" w:lineRule="auto"/>
              <w:ind w:right="387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przygotować recenzję wybranego filmu lubspektaklu z wykorzystaniem konstrukcji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 xml:space="preserve">leksykalno-gramatycznych 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61" w:lineRule="auto"/>
              <w:ind w:right="28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wypowiadać się na temat różnych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filmów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i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spektakli;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183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przekazywaćszczegółoweinformacje</w:t>
            </w:r>
          </w:p>
          <w:p w:rsidR="00D009E1" w:rsidRPr="00D009E1" w:rsidRDefault="00D009E1" w:rsidP="00D009E1">
            <w:pPr>
              <w:pStyle w:val="TableParagraph"/>
              <w:spacing w:before="9" w:line="261" w:lineRule="auto"/>
              <w:ind w:right="364" w:firstLine="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o wydarzeniu kulturalnym i umawiać się na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wspólne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uczestniczenie w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nim;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61" w:lineRule="auto"/>
              <w:ind w:right="102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wypowiadać się na temat zalet i wadkinaiteatru,używającbogategosłownictwa;</w:t>
            </w:r>
          </w:p>
          <w:p w:rsidR="00D009E1" w:rsidRPr="00FC488A" w:rsidRDefault="00D009E1" w:rsidP="00D009E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61" w:lineRule="auto"/>
              <w:ind w:right="595"/>
              <w:rPr>
                <w:sz w:val="16"/>
                <w:lang w:val="pl-PL"/>
              </w:rPr>
            </w:pPr>
            <w:r w:rsidRPr="00FC488A">
              <w:rPr>
                <w:color w:val="231F20"/>
                <w:sz w:val="16"/>
                <w:lang w:val="pl-PL"/>
              </w:rPr>
              <w:t>swobodnie wypowiadać się na tema</w:t>
            </w:r>
            <w:r w:rsidR="00FC488A" w:rsidRPr="00FC488A">
              <w:rPr>
                <w:color w:val="231F20"/>
                <w:sz w:val="16"/>
                <w:lang w:val="pl-PL"/>
              </w:rPr>
              <w:t xml:space="preserve"> </w:t>
            </w:r>
            <w:r w:rsidRPr="00FC488A">
              <w:rPr>
                <w:color w:val="231F20"/>
                <w:sz w:val="16"/>
                <w:lang w:val="pl-PL"/>
              </w:rPr>
              <w:t>tróżnych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FC488A">
              <w:rPr>
                <w:color w:val="231F20"/>
                <w:sz w:val="16"/>
                <w:lang w:val="pl-PL"/>
              </w:rPr>
              <w:t>gatunków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FC488A">
              <w:rPr>
                <w:color w:val="231F20"/>
                <w:sz w:val="16"/>
                <w:lang w:val="pl-PL"/>
              </w:rPr>
              <w:t>muzyki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FC488A">
              <w:rPr>
                <w:color w:val="231F20"/>
                <w:sz w:val="16"/>
                <w:lang w:val="pl-PL"/>
              </w:rPr>
              <w:t>i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FC488A">
              <w:rPr>
                <w:color w:val="231F20"/>
                <w:sz w:val="16"/>
                <w:lang w:val="pl-PL"/>
              </w:rPr>
              <w:t>związanych</w:t>
            </w:r>
          </w:p>
          <w:p w:rsidR="00D009E1" w:rsidRPr="00D009E1" w:rsidRDefault="00D009E1" w:rsidP="00D009E1">
            <w:pPr>
              <w:pStyle w:val="TableParagraph"/>
              <w:spacing w:line="261" w:lineRule="auto"/>
              <w:ind w:right="409" w:firstLine="0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z nimi wydarzeń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61" w:lineRule="auto"/>
              <w:ind w:right="223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przedstawić i uzasadnić preferencje dotycząceśrodkówmasowego przekazu;</w:t>
            </w:r>
          </w:p>
          <w:p w:rsidR="00FC488A" w:rsidRDefault="00D009E1" w:rsidP="00FC488A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61" w:lineRule="auto"/>
              <w:ind w:right="406"/>
              <w:rPr>
                <w:color w:val="231F20"/>
                <w:sz w:val="16"/>
              </w:rPr>
            </w:pPr>
            <w:r w:rsidRPr="00D009E1">
              <w:rPr>
                <w:color w:val="231F20"/>
                <w:sz w:val="16"/>
                <w:lang w:val="pl-PL"/>
              </w:rPr>
              <w:t>podaćzaletyiwadyróżnychmassmediów,stosując</w:t>
            </w:r>
            <w:r w:rsidR="00FC488A">
              <w:rPr>
                <w:color w:val="231F20"/>
                <w:sz w:val="16"/>
                <w:lang w:val="pl-PL"/>
              </w:rPr>
              <w:t xml:space="preserve">różnorodne </w:t>
            </w:r>
            <w:r w:rsidRPr="00D009E1">
              <w:rPr>
                <w:color w:val="231F20"/>
                <w:sz w:val="16"/>
                <w:lang w:val="pl-PL"/>
              </w:rPr>
              <w:t xml:space="preserve"> środki leksykalno-gramatyczne</w:t>
            </w:r>
          </w:p>
          <w:p w:rsidR="00D009E1" w:rsidRDefault="00D009E1" w:rsidP="00D009E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61" w:lineRule="auto"/>
              <w:ind w:right="831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 zaimkami</w:t>
            </w:r>
            <w:r w:rsidR="00FC488A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wskazującymi;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61" w:lineRule="auto"/>
              <w:ind w:right="289"/>
              <w:jc w:val="both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wypowiadać się na temat sztuki, jej twórcówi dzieł, posługując się bogatym słownictwem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i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różnorodnością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konstrukcji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gramatycznych;</w:t>
            </w:r>
          </w:p>
          <w:p w:rsidR="00D009E1" w:rsidRPr="00D009E1" w:rsidRDefault="00D009E1" w:rsidP="00D009E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61" w:lineRule="auto"/>
              <w:ind w:right="227"/>
              <w:jc w:val="both"/>
              <w:rPr>
                <w:sz w:val="16"/>
                <w:lang w:val="pl-PL"/>
              </w:rPr>
            </w:pPr>
            <w:r w:rsidRPr="00D009E1">
              <w:rPr>
                <w:color w:val="231F20"/>
                <w:sz w:val="16"/>
                <w:lang w:val="pl-PL"/>
              </w:rPr>
              <w:t>swobodnie wyrażać opinię na temat sztuki,muzeów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i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galerii,stosując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bogate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D009E1">
              <w:rPr>
                <w:color w:val="231F20"/>
                <w:sz w:val="16"/>
                <w:lang w:val="pl-PL"/>
              </w:rPr>
              <w:t>słownictwo.</w:t>
            </w:r>
          </w:p>
        </w:tc>
      </w:tr>
    </w:tbl>
    <w:p w:rsidR="00D009E1" w:rsidRDefault="00D009E1">
      <w:pPr>
        <w:rPr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22"/>
        <w:gridCol w:w="2622"/>
        <w:gridCol w:w="2622"/>
        <w:gridCol w:w="2622"/>
        <w:gridCol w:w="3392"/>
      </w:tblGrid>
      <w:tr w:rsidR="00417847" w:rsidTr="00B1634A">
        <w:trPr>
          <w:trHeight w:val="325"/>
        </w:trPr>
        <w:tc>
          <w:tcPr>
            <w:tcW w:w="1701" w:type="dxa"/>
            <w:vMerge w:val="restart"/>
            <w:shd w:val="clear" w:color="auto" w:fill="FCBA81"/>
          </w:tcPr>
          <w:p w:rsidR="00417847" w:rsidRPr="00FC488A" w:rsidRDefault="00417847" w:rsidP="00B1634A">
            <w:pPr>
              <w:pStyle w:val="TableParagraph"/>
              <w:ind w:left="0" w:firstLine="0"/>
              <w:rPr>
                <w:b/>
                <w:sz w:val="18"/>
                <w:lang w:val="pl-PL"/>
              </w:rPr>
            </w:pPr>
          </w:p>
          <w:p w:rsidR="00417847" w:rsidRPr="00FC488A" w:rsidRDefault="00417847" w:rsidP="00B1634A">
            <w:pPr>
              <w:pStyle w:val="TableParagraph"/>
              <w:ind w:left="0" w:firstLine="0"/>
              <w:rPr>
                <w:b/>
                <w:sz w:val="17"/>
                <w:lang w:val="pl-PL"/>
              </w:rPr>
            </w:pPr>
          </w:p>
          <w:p w:rsidR="00417847" w:rsidRDefault="00417847" w:rsidP="00B1634A">
            <w:pPr>
              <w:pStyle w:val="TableParagraph"/>
              <w:ind w:left="331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Tytułrozdziału</w:t>
            </w:r>
          </w:p>
        </w:tc>
        <w:tc>
          <w:tcPr>
            <w:tcW w:w="13880" w:type="dxa"/>
            <w:gridSpan w:val="5"/>
            <w:shd w:val="clear" w:color="auto" w:fill="FCBA81"/>
          </w:tcPr>
          <w:p w:rsidR="00417847" w:rsidRDefault="00417847" w:rsidP="00B1634A">
            <w:pPr>
              <w:pStyle w:val="TableParagraph"/>
              <w:spacing w:before="67"/>
              <w:ind w:left="6433" w:right="6424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Ocena</w:t>
            </w:r>
          </w:p>
        </w:tc>
      </w:tr>
      <w:tr w:rsidR="00417847" w:rsidTr="00B1634A">
        <w:trPr>
          <w:trHeight w:val="325"/>
        </w:trPr>
        <w:tc>
          <w:tcPr>
            <w:tcW w:w="1701" w:type="dxa"/>
            <w:vMerge/>
            <w:tcBorders>
              <w:top w:val="nil"/>
            </w:tcBorders>
            <w:shd w:val="clear" w:color="auto" w:fill="FCBA81"/>
          </w:tcPr>
          <w:p w:rsidR="00417847" w:rsidRDefault="00417847" w:rsidP="00B1634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shd w:val="clear" w:color="auto" w:fill="FCBA81"/>
          </w:tcPr>
          <w:p w:rsidR="00417847" w:rsidRDefault="00417847" w:rsidP="00B1634A">
            <w:pPr>
              <w:pStyle w:val="TableParagraph"/>
              <w:spacing w:before="67"/>
              <w:ind w:left="817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dopuszczająca</w:t>
            </w:r>
          </w:p>
        </w:tc>
        <w:tc>
          <w:tcPr>
            <w:tcW w:w="2622" w:type="dxa"/>
            <w:shd w:val="clear" w:color="auto" w:fill="FCBA81"/>
          </w:tcPr>
          <w:p w:rsidR="00417847" w:rsidRDefault="00417847" w:rsidP="00B1634A">
            <w:pPr>
              <w:pStyle w:val="TableParagraph"/>
              <w:spacing w:before="67"/>
              <w:ind w:left="890" w:right="88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dostateczna</w:t>
            </w:r>
          </w:p>
        </w:tc>
        <w:tc>
          <w:tcPr>
            <w:tcW w:w="2622" w:type="dxa"/>
            <w:shd w:val="clear" w:color="auto" w:fill="FCBA81"/>
          </w:tcPr>
          <w:p w:rsidR="00417847" w:rsidRDefault="00417847" w:rsidP="00B1634A">
            <w:pPr>
              <w:pStyle w:val="TableParagraph"/>
              <w:spacing w:before="67"/>
              <w:ind w:left="890" w:right="88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dobra</w:t>
            </w:r>
          </w:p>
        </w:tc>
        <w:tc>
          <w:tcPr>
            <w:tcW w:w="2622" w:type="dxa"/>
            <w:shd w:val="clear" w:color="auto" w:fill="FCBA81"/>
          </w:tcPr>
          <w:p w:rsidR="00417847" w:rsidRDefault="00417847" w:rsidP="00B1634A">
            <w:pPr>
              <w:pStyle w:val="TableParagraph"/>
              <w:spacing w:before="67"/>
              <w:ind w:left="846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bardzodobra</w:t>
            </w:r>
          </w:p>
        </w:tc>
        <w:tc>
          <w:tcPr>
            <w:tcW w:w="3392" w:type="dxa"/>
            <w:shd w:val="clear" w:color="auto" w:fill="FCBA81"/>
          </w:tcPr>
          <w:p w:rsidR="00417847" w:rsidRDefault="00417847" w:rsidP="00B1634A">
            <w:pPr>
              <w:pStyle w:val="TableParagraph"/>
              <w:spacing w:before="67"/>
              <w:ind w:left="85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celująca</w:t>
            </w:r>
          </w:p>
        </w:tc>
      </w:tr>
      <w:tr w:rsidR="00417847" w:rsidTr="00B1634A">
        <w:trPr>
          <w:trHeight w:val="325"/>
        </w:trPr>
        <w:tc>
          <w:tcPr>
            <w:tcW w:w="1701" w:type="dxa"/>
            <w:vMerge/>
            <w:tcBorders>
              <w:top w:val="nil"/>
            </w:tcBorders>
            <w:shd w:val="clear" w:color="auto" w:fill="FCBA81"/>
          </w:tcPr>
          <w:p w:rsidR="00417847" w:rsidRDefault="00417847" w:rsidP="00B1634A">
            <w:pPr>
              <w:rPr>
                <w:sz w:val="2"/>
                <w:szCs w:val="2"/>
              </w:rPr>
            </w:pPr>
          </w:p>
        </w:tc>
        <w:tc>
          <w:tcPr>
            <w:tcW w:w="13880" w:type="dxa"/>
            <w:gridSpan w:val="5"/>
            <w:shd w:val="clear" w:color="auto" w:fill="FED7B4"/>
          </w:tcPr>
          <w:p w:rsidR="00417847" w:rsidRDefault="00417847" w:rsidP="00B1634A">
            <w:pPr>
              <w:pStyle w:val="TableParagraph"/>
              <w:spacing w:before="67"/>
              <w:ind w:left="6433" w:right="6425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Uczeńpotrafi:</w:t>
            </w:r>
          </w:p>
        </w:tc>
      </w:tr>
    </w:tbl>
    <w:p w:rsidR="00D009E1" w:rsidRDefault="00D009E1">
      <w:pPr>
        <w:rPr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622"/>
        <w:gridCol w:w="2622"/>
        <w:gridCol w:w="2622"/>
        <w:gridCol w:w="2622"/>
        <w:gridCol w:w="3392"/>
      </w:tblGrid>
      <w:tr w:rsidR="00417847" w:rsidTr="00B1634A">
        <w:trPr>
          <w:trHeight w:val="325"/>
        </w:trPr>
        <w:tc>
          <w:tcPr>
            <w:tcW w:w="1701" w:type="dxa"/>
            <w:vMerge w:val="restart"/>
            <w:shd w:val="clear" w:color="auto" w:fill="FCBA81"/>
          </w:tcPr>
          <w:p w:rsidR="00417847" w:rsidRDefault="00417847" w:rsidP="00B1634A">
            <w:pPr>
              <w:pStyle w:val="TableParagraph"/>
              <w:ind w:left="0" w:firstLine="0"/>
              <w:rPr>
                <w:b/>
                <w:sz w:val="18"/>
              </w:rPr>
            </w:pPr>
          </w:p>
          <w:p w:rsidR="00417847" w:rsidRDefault="00417847" w:rsidP="00B1634A">
            <w:pPr>
              <w:pStyle w:val="TableParagraph"/>
              <w:ind w:left="0" w:firstLine="0"/>
              <w:rPr>
                <w:b/>
                <w:sz w:val="17"/>
              </w:rPr>
            </w:pPr>
          </w:p>
          <w:p w:rsidR="00417847" w:rsidRDefault="00417847" w:rsidP="00B1634A">
            <w:pPr>
              <w:pStyle w:val="TableParagraph"/>
              <w:ind w:left="331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Tytułrozdziału</w:t>
            </w:r>
          </w:p>
        </w:tc>
        <w:tc>
          <w:tcPr>
            <w:tcW w:w="13880" w:type="dxa"/>
            <w:gridSpan w:val="5"/>
            <w:shd w:val="clear" w:color="auto" w:fill="FCBA81"/>
          </w:tcPr>
          <w:p w:rsidR="00417847" w:rsidRDefault="00417847" w:rsidP="00B1634A">
            <w:pPr>
              <w:pStyle w:val="TableParagraph"/>
              <w:spacing w:before="67"/>
              <w:ind w:left="6433" w:right="6424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Ocena</w:t>
            </w:r>
          </w:p>
        </w:tc>
      </w:tr>
      <w:tr w:rsidR="00417847" w:rsidTr="00B1634A">
        <w:trPr>
          <w:trHeight w:val="325"/>
        </w:trPr>
        <w:tc>
          <w:tcPr>
            <w:tcW w:w="1701" w:type="dxa"/>
            <w:vMerge/>
            <w:tcBorders>
              <w:top w:val="nil"/>
            </w:tcBorders>
            <w:shd w:val="clear" w:color="auto" w:fill="FCBA81"/>
          </w:tcPr>
          <w:p w:rsidR="00417847" w:rsidRDefault="00417847" w:rsidP="00B1634A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shd w:val="clear" w:color="auto" w:fill="FCBA81"/>
          </w:tcPr>
          <w:p w:rsidR="00417847" w:rsidRDefault="00417847" w:rsidP="00B1634A">
            <w:pPr>
              <w:pStyle w:val="TableParagraph"/>
              <w:spacing w:before="67"/>
              <w:ind w:left="817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dopuszczająca</w:t>
            </w:r>
          </w:p>
        </w:tc>
        <w:tc>
          <w:tcPr>
            <w:tcW w:w="2622" w:type="dxa"/>
            <w:shd w:val="clear" w:color="auto" w:fill="FCBA81"/>
          </w:tcPr>
          <w:p w:rsidR="00417847" w:rsidRDefault="00417847" w:rsidP="00B1634A">
            <w:pPr>
              <w:pStyle w:val="TableParagraph"/>
              <w:spacing w:before="67"/>
              <w:ind w:left="890" w:right="88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dostateczna</w:t>
            </w:r>
          </w:p>
        </w:tc>
        <w:tc>
          <w:tcPr>
            <w:tcW w:w="2622" w:type="dxa"/>
            <w:shd w:val="clear" w:color="auto" w:fill="FCBA81"/>
          </w:tcPr>
          <w:p w:rsidR="00417847" w:rsidRDefault="00417847" w:rsidP="00B1634A">
            <w:pPr>
              <w:pStyle w:val="TableParagraph"/>
              <w:spacing w:before="67"/>
              <w:ind w:left="890" w:right="88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dobra</w:t>
            </w:r>
          </w:p>
        </w:tc>
        <w:tc>
          <w:tcPr>
            <w:tcW w:w="2622" w:type="dxa"/>
            <w:shd w:val="clear" w:color="auto" w:fill="FCBA81"/>
          </w:tcPr>
          <w:p w:rsidR="00417847" w:rsidRDefault="00417847" w:rsidP="00B1634A">
            <w:pPr>
              <w:pStyle w:val="TableParagraph"/>
              <w:spacing w:before="67"/>
              <w:ind w:left="846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bardzodobra</w:t>
            </w:r>
          </w:p>
        </w:tc>
        <w:tc>
          <w:tcPr>
            <w:tcW w:w="3392" w:type="dxa"/>
            <w:shd w:val="clear" w:color="auto" w:fill="FCBA81"/>
          </w:tcPr>
          <w:p w:rsidR="00417847" w:rsidRDefault="00417847" w:rsidP="00B1634A">
            <w:pPr>
              <w:pStyle w:val="TableParagraph"/>
              <w:spacing w:before="67"/>
              <w:ind w:left="85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celująca</w:t>
            </w:r>
          </w:p>
        </w:tc>
      </w:tr>
      <w:tr w:rsidR="00417847" w:rsidTr="00B1634A">
        <w:trPr>
          <w:trHeight w:val="325"/>
        </w:trPr>
        <w:tc>
          <w:tcPr>
            <w:tcW w:w="1701" w:type="dxa"/>
            <w:vMerge/>
            <w:tcBorders>
              <w:top w:val="nil"/>
            </w:tcBorders>
            <w:shd w:val="clear" w:color="auto" w:fill="FCBA81"/>
          </w:tcPr>
          <w:p w:rsidR="00417847" w:rsidRDefault="00417847" w:rsidP="00B1634A">
            <w:pPr>
              <w:rPr>
                <w:sz w:val="2"/>
                <w:szCs w:val="2"/>
              </w:rPr>
            </w:pPr>
          </w:p>
        </w:tc>
        <w:tc>
          <w:tcPr>
            <w:tcW w:w="13880" w:type="dxa"/>
            <w:gridSpan w:val="5"/>
            <w:shd w:val="clear" w:color="auto" w:fill="FED7B4"/>
          </w:tcPr>
          <w:p w:rsidR="00417847" w:rsidRDefault="00417847" w:rsidP="00B1634A">
            <w:pPr>
              <w:pStyle w:val="TableParagraph"/>
              <w:spacing w:before="67"/>
              <w:ind w:left="6433" w:right="6425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Uczeńpotrafi:</w:t>
            </w:r>
          </w:p>
        </w:tc>
      </w:tr>
      <w:tr w:rsidR="00417847" w:rsidTr="00B1634A">
        <w:trPr>
          <w:trHeight w:val="9251"/>
        </w:trPr>
        <w:tc>
          <w:tcPr>
            <w:tcW w:w="1701" w:type="dxa"/>
            <w:shd w:val="clear" w:color="auto" w:fill="FED7B4"/>
          </w:tcPr>
          <w:p w:rsidR="00417847" w:rsidRPr="00417847" w:rsidRDefault="00417847" w:rsidP="00B1634A">
            <w:pPr>
              <w:pStyle w:val="TableParagraph"/>
              <w:spacing w:before="67" w:line="261" w:lineRule="auto"/>
              <w:ind w:left="590" w:right="183" w:hanging="392"/>
              <w:rPr>
                <w:b/>
                <w:sz w:val="16"/>
                <w:lang w:val="ru-RU"/>
              </w:rPr>
            </w:pPr>
            <w:r w:rsidRPr="00417847">
              <w:rPr>
                <w:b/>
                <w:color w:val="231F20"/>
                <w:sz w:val="16"/>
                <w:lang w:val="ru-RU"/>
              </w:rPr>
              <w:t>5.Отдых для тела и души</w:t>
            </w:r>
          </w:p>
        </w:tc>
        <w:tc>
          <w:tcPr>
            <w:tcW w:w="2622" w:type="dxa"/>
          </w:tcPr>
          <w:p w:rsidR="00417847" w:rsidRPr="00417847" w:rsidRDefault="00417847" w:rsidP="00417847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70" w:line="252" w:lineRule="auto"/>
              <w:ind w:right="79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w bardzo prosty sposób, popełniającbłędy,wyrażaćswojąopinię</w:t>
            </w:r>
          </w:p>
          <w:p w:rsidR="00417847" w:rsidRDefault="00417847" w:rsidP="00B1634A">
            <w:pPr>
              <w:pStyle w:val="TableParagraph"/>
              <w:spacing w:before="1" w:line="252" w:lineRule="auto"/>
              <w:ind w:right="33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o wypoczynku w gospodarstwieagroturystycznym;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2" w:line="252" w:lineRule="auto"/>
              <w:ind w:right="92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w bardzo prosty sposób przedstawićswójwybórmiejscawypoczynku;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2" w:line="252" w:lineRule="auto"/>
              <w:ind w:right="634"/>
              <w:rPr>
                <w:sz w:val="16"/>
              </w:rPr>
            </w:pPr>
            <w:r>
              <w:rPr>
                <w:color w:val="231F20"/>
                <w:sz w:val="16"/>
              </w:rPr>
              <w:t>określić odgłosy niektórychzwierząt;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1" w:line="252" w:lineRule="auto"/>
              <w:ind w:right="523"/>
              <w:rPr>
                <w:sz w:val="16"/>
              </w:rPr>
            </w:pPr>
            <w:r>
              <w:rPr>
                <w:color w:val="231F20"/>
                <w:sz w:val="16"/>
              </w:rPr>
              <w:t>utworzyć formy stopnia</w:t>
            </w:r>
            <w:r>
              <w:rPr>
                <w:color w:val="231F20"/>
                <w:spacing w:val="-1"/>
                <w:sz w:val="16"/>
              </w:rPr>
              <w:t>najwyższego</w:t>
            </w:r>
            <w:r>
              <w:rPr>
                <w:color w:val="231F20"/>
                <w:sz w:val="16"/>
              </w:rPr>
              <w:t>przymiotników;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2" w:line="252" w:lineRule="auto"/>
              <w:ind w:right="679"/>
              <w:rPr>
                <w:sz w:val="16"/>
              </w:rPr>
            </w:pPr>
            <w:r>
              <w:rPr>
                <w:color w:val="231F20"/>
                <w:sz w:val="16"/>
              </w:rPr>
              <w:t>zadawać bardzo prostepytaniadotyczącewyjazdu</w:t>
            </w:r>
          </w:p>
          <w:p w:rsidR="00417847" w:rsidRDefault="00417847" w:rsidP="00B1634A">
            <w:pPr>
              <w:pStyle w:val="TableParagraph"/>
              <w:spacing w:before="1" w:line="252" w:lineRule="auto"/>
              <w:ind w:right="195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zorganizowanegoiodpowiadaćnatakie pytania, popełniając błędy;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2" w:line="252" w:lineRule="auto"/>
              <w:ind w:right="140"/>
              <w:rPr>
                <w:i/>
                <w:sz w:val="16"/>
              </w:rPr>
            </w:pPr>
            <w:r>
              <w:rPr>
                <w:color w:val="231F20"/>
                <w:sz w:val="16"/>
              </w:rPr>
              <w:t>w miarę poprawnie stosowaćkonstrukcje</w:t>
            </w:r>
            <w:r>
              <w:rPr>
                <w:i/>
                <w:color w:val="231F20"/>
                <w:sz w:val="16"/>
              </w:rPr>
              <w:t>забронироватьномернасколькосуток?,осмотривать</w:t>
            </w:r>
          </w:p>
          <w:p w:rsidR="00417847" w:rsidRDefault="00417847" w:rsidP="00B1634A">
            <w:pPr>
              <w:pStyle w:val="TableParagraph"/>
              <w:spacing w:before="3"/>
              <w:ind w:firstLine="0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/ посещать что?</w:t>
            </w:r>
            <w:r>
              <w:rPr>
                <w:color w:val="231F20"/>
                <w:sz w:val="16"/>
              </w:rPr>
              <w:t>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10" w:line="252" w:lineRule="auto"/>
              <w:ind w:right="156"/>
              <w:rPr>
                <w:sz w:val="16"/>
              </w:rPr>
            </w:pPr>
            <w:r>
              <w:rPr>
                <w:color w:val="231F20"/>
                <w:sz w:val="16"/>
              </w:rPr>
              <w:t>w miarę poprawnie łączyćliczebnikizrzeczownikiem</w:t>
            </w:r>
            <w:r>
              <w:rPr>
                <w:i/>
                <w:color w:val="231F20"/>
                <w:sz w:val="16"/>
              </w:rPr>
              <w:t>сутки</w:t>
            </w:r>
            <w:r>
              <w:rPr>
                <w:color w:val="231F20"/>
                <w:sz w:val="16"/>
              </w:rPr>
              <w:t>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1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podać odmianę rzeczownika</w:t>
            </w:r>
          </w:p>
          <w:p w:rsidR="00417847" w:rsidRDefault="00417847" w:rsidP="00B1634A">
            <w:pPr>
              <w:pStyle w:val="TableParagraph"/>
              <w:spacing w:before="10"/>
              <w:ind w:firstLine="0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достопримечательность</w:t>
            </w:r>
            <w:r>
              <w:rPr>
                <w:color w:val="231F20"/>
                <w:sz w:val="16"/>
              </w:rPr>
              <w:t>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10" w:line="252" w:lineRule="auto"/>
              <w:ind w:right="79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w bardzo prosty sposób, popełniającbłędy, zadawać pytania dotyczącewynajmumieszkania;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3" w:line="252" w:lineRule="auto"/>
              <w:ind w:right="442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podać znaczenie i odmianęczasownika</w:t>
            </w:r>
            <w:r>
              <w:rPr>
                <w:i/>
                <w:color w:val="231F20"/>
                <w:sz w:val="16"/>
              </w:rPr>
              <w:t>снимать</w:t>
            </w:r>
            <w:r w:rsidRPr="00417847">
              <w:rPr>
                <w:color w:val="231F20"/>
                <w:sz w:val="16"/>
                <w:lang w:val="pl-PL"/>
              </w:rPr>
              <w:t>/</w:t>
            </w:r>
            <w:r>
              <w:rPr>
                <w:i/>
                <w:color w:val="231F20"/>
                <w:sz w:val="16"/>
              </w:rPr>
              <w:t>снять</w:t>
            </w:r>
            <w:r w:rsidRPr="00417847">
              <w:rPr>
                <w:color w:val="231F20"/>
                <w:sz w:val="16"/>
                <w:lang w:val="pl-PL"/>
              </w:rPr>
              <w:t>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1" w:line="252" w:lineRule="auto"/>
              <w:ind w:right="225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wymienić niewiele rzeczypotrzebnych podczas podróży i naobozie;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3" w:line="252" w:lineRule="auto"/>
              <w:ind w:right="247"/>
              <w:rPr>
                <w:sz w:val="16"/>
              </w:rPr>
            </w:pPr>
            <w:r>
              <w:rPr>
                <w:color w:val="231F20"/>
                <w:sz w:val="16"/>
              </w:rPr>
              <w:t>podać formy deklinacyjnerzeczowników</w:t>
            </w:r>
            <w:r>
              <w:rPr>
                <w:i/>
                <w:color w:val="231F20"/>
                <w:sz w:val="16"/>
              </w:rPr>
              <w:t>путь</w:t>
            </w:r>
            <w:r>
              <w:rPr>
                <w:color w:val="231F20"/>
                <w:sz w:val="16"/>
              </w:rPr>
              <w:t>oraz</w:t>
            </w:r>
            <w:r>
              <w:rPr>
                <w:i/>
                <w:color w:val="231F20"/>
                <w:sz w:val="16"/>
              </w:rPr>
              <w:t>дерево</w:t>
            </w:r>
            <w:r>
              <w:rPr>
                <w:color w:val="231F20"/>
                <w:sz w:val="16"/>
              </w:rPr>
              <w:t>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1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rozróżniać formy dokonane</w:t>
            </w:r>
          </w:p>
          <w:p w:rsidR="00417847" w:rsidRDefault="00417847" w:rsidP="00B1634A">
            <w:pPr>
              <w:pStyle w:val="TableParagraph"/>
              <w:spacing w:before="10"/>
              <w:ind w:firstLine="0"/>
              <w:rPr>
                <w:i/>
                <w:sz w:val="16"/>
              </w:rPr>
            </w:pPr>
            <w:r>
              <w:rPr>
                <w:color w:val="231F20"/>
                <w:sz w:val="16"/>
              </w:rPr>
              <w:t>iniedokonane czasowników</w:t>
            </w:r>
            <w:r>
              <w:rPr>
                <w:i/>
                <w:color w:val="231F20"/>
                <w:sz w:val="16"/>
              </w:rPr>
              <w:t>.</w:t>
            </w:r>
          </w:p>
        </w:tc>
        <w:tc>
          <w:tcPr>
            <w:tcW w:w="2622" w:type="dxa"/>
          </w:tcPr>
          <w:p w:rsidR="00417847" w:rsidRDefault="00417847" w:rsidP="00417847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70" w:line="252" w:lineRule="auto"/>
              <w:ind w:right="323"/>
              <w:rPr>
                <w:sz w:val="16"/>
              </w:rPr>
            </w:pPr>
            <w:r>
              <w:rPr>
                <w:color w:val="231F20"/>
                <w:sz w:val="16"/>
              </w:rPr>
              <w:t>w bardzo prosty sposób wyrażaćswojąopinięowypoczynku</w:t>
            </w:r>
          </w:p>
          <w:p w:rsidR="00417847" w:rsidRDefault="00417847" w:rsidP="00B1634A">
            <w:pPr>
              <w:pStyle w:val="TableParagraph"/>
              <w:spacing w:before="1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wgospodarstwie agroturystycznym;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10" w:line="252" w:lineRule="auto"/>
              <w:ind w:right="92"/>
              <w:rPr>
                <w:sz w:val="16"/>
              </w:rPr>
            </w:pPr>
            <w:r>
              <w:rPr>
                <w:color w:val="231F20"/>
                <w:sz w:val="16"/>
              </w:rPr>
              <w:t>w bardzo prosty sposób przedstawićswójwybórmiejscawypoczynku</w:t>
            </w:r>
          </w:p>
          <w:p w:rsidR="00417847" w:rsidRDefault="00417847" w:rsidP="00B1634A">
            <w:pPr>
              <w:pStyle w:val="TableParagraph"/>
              <w:spacing w:before="2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iwycieczki;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10" w:line="252" w:lineRule="auto"/>
              <w:ind w:right="634"/>
              <w:rPr>
                <w:sz w:val="16"/>
              </w:rPr>
            </w:pPr>
            <w:r>
              <w:rPr>
                <w:color w:val="231F20"/>
                <w:sz w:val="16"/>
              </w:rPr>
              <w:t>określić odgłosy niektórychzwierząt;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2" w:line="252" w:lineRule="auto"/>
              <w:ind w:right="456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utworzyć i w miarę poprawniestosować formy stopnianajwyższego przymiotników;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2" w:line="252" w:lineRule="auto"/>
              <w:ind w:right="641"/>
              <w:rPr>
                <w:sz w:val="16"/>
              </w:rPr>
            </w:pPr>
            <w:r>
              <w:rPr>
                <w:color w:val="231F20"/>
                <w:sz w:val="16"/>
              </w:rPr>
              <w:t>zadawać bardzo prostepytania dotyczące wyjazduzorganizowanegoiwmiarę</w:t>
            </w:r>
          </w:p>
          <w:p w:rsidR="00417847" w:rsidRDefault="00417847" w:rsidP="00B1634A">
            <w:pPr>
              <w:pStyle w:val="TableParagraph"/>
              <w:spacing w:before="2" w:line="252" w:lineRule="auto"/>
              <w:ind w:right="363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poprawnie odpowiadać na takiepytania;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2" w:line="252" w:lineRule="auto"/>
              <w:ind w:right="140"/>
              <w:rPr>
                <w:i/>
                <w:sz w:val="16"/>
              </w:rPr>
            </w:pPr>
            <w:r>
              <w:rPr>
                <w:color w:val="231F20"/>
                <w:sz w:val="16"/>
              </w:rPr>
              <w:t>w miarę poprawnie stosowaćkonstrukcje</w:t>
            </w:r>
            <w:r>
              <w:rPr>
                <w:i/>
                <w:color w:val="231F20"/>
                <w:sz w:val="16"/>
              </w:rPr>
              <w:t>забронироватьномернасколькосуток?,осмотривать</w:t>
            </w:r>
          </w:p>
          <w:p w:rsidR="00417847" w:rsidRDefault="00417847" w:rsidP="00B1634A">
            <w:pPr>
              <w:pStyle w:val="TableParagraph"/>
              <w:spacing w:before="3"/>
              <w:ind w:firstLine="0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/ посещать что?</w:t>
            </w:r>
            <w:r>
              <w:rPr>
                <w:color w:val="231F20"/>
                <w:sz w:val="16"/>
              </w:rPr>
              <w:t>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10" w:line="252" w:lineRule="auto"/>
              <w:ind w:right="156"/>
              <w:rPr>
                <w:sz w:val="16"/>
              </w:rPr>
            </w:pPr>
            <w:r>
              <w:rPr>
                <w:color w:val="231F20"/>
                <w:sz w:val="16"/>
              </w:rPr>
              <w:t>w miarę poprawnie stosowaćliczebnikizrzeczownikiem</w:t>
            </w:r>
            <w:r>
              <w:rPr>
                <w:i/>
                <w:color w:val="231F20"/>
                <w:sz w:val="16"/>
              </w:rPr>
              <w:t>сутки</w:t>
            </w:r>
            <w:r>
              <w:rPr>
                <w:color w:val="231F20"/>
                <w:sz w:val="16"/>
              </w:rPr>
              <w:t>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1" w:line="252" w:lineRule="auto"/>
              <w:ind w:right="314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w miarę poprawnie stosowaćformy deklinacyjne rzeczownika</w:t>
            </w:r>
            <w:r>
              <w:rPr>
                <w:i/>
                <w:color w:val="231F20"/>
                <w:sz w:val="16"/>
              </w:rPr>
              <w:t>достопримечательность</w:t>
            </w:r>
            <w:r w:rsidRPr="00417847">
              <w:rPr>
                <w:color w:val="231F20"/>
                <w:sz w:val="16"/>
                <w:lang w:val="pl-PL"/>
              </w:rPr>
              <w:t>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3" w:line="252" w:lineRule="auto"/>
              <w:ind w:right="305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w bardzo prosty sposób zadawaćpytania dotyczące wynajmumieszkania;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2" w:line="252" w:lineRule="auto"/>
              <w:ind w:right="442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podać znaczenie i odmianęczasownika</w:t>
            </w:r>
            <w:r>
              <w:rPr>
                <w:i/>
                <w:color w:val="231F20"/>
                <w:sz w:val="16"/>
              </w:rPr>
              <w:t>снимать</w:t>
            </w:r>
            <w:r w:rsidRPr="00417847">
              <w:rPr>
                <w:color w:val="231F20"/>
                <w:sz w:val="16"/>
                <w:lang w:val="pl-PL"/>
              </w:rPr>
              <w:t>/</w:t>
            </w:r>
            <w:r>
              <w:rPr>
                <w:i/>
                <w:color w:val="231F20"/>
                <w:sz w:val="16"/>
              </w:rPr>
              <w:t>снять</w:t>
            </w:r>
            <w:r w:rsidRPr="00417847">
              <w:rPr>
                <w:color w:val="231F20"/>
                <w:sz w:val="16"/>
                <w:lang w:val="pl-PL"/>
              </w:rPr>
              <w:t>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2" w:line="252" w:lineRule="auto"/>
              <w:ind w:right="97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wymienić rzeczy potrzebne podczaspodróży i na obozie;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1" w:line="252" w:lineRule="auto"/>
              <w:ind w:right="79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w bardzo prosty sposób, popełniającbłędy, przekazywać informacjeorganizacyjnenatematwycieczki;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3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wmiarępoprawniestosować</w:t>
            </w:r>
          </w:p>
          <w:p w:rsidR="00417847" w:rsidRDefault="00417847" w:rsidP="00B1634A">
            <w:pPr>
              <w:pStyle w:val="TableParagraph"/>
              <w:spacing w:before="10" w:line="252" w:lineRule="auto"/>
              <w:ind w:right="244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w kontekście formy deklinacyjnerzeczowników</w:t>
            </w:r>
            <w:r>
              <w:rPr>
                <w:i/>
                <w:color w:val="231F20"/>
                <w:sz w:val="16"/>
              </w:rPr>
              <w:t>путь</w:t>
            </w:r>
            <w:r>
              <w:rPr>
                <w:color w:val="231F20"/>
                <w:sz w:val="16"/>
              </w:rPr>
              <w:t>oraz</w:t>
            </w:r>
            <w:r>
              <w:rPr>
                <w:i/>
                <w:color w:val="231F20"/>
                <w:sz w:val="16"/>
              </w:rPr>
              <w:t>дерево</w:t>
            </w:r>
            <w:r>
              <w:rPr>
                <w:color w:val="231F20"/>
                <w:sz w:val="16"/>
              </w:rPr>
              <w:t>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1" w:line="252" w:lineRule="auto"/>
              <w:ind w:right="377"/>
              <w:rPr>
                <w:sz w:val="16"/>
              </w:rPr>
            </w:pPr>
            <w:r>
              <w:rPr>
                <w:color w:val="231F20"/>
                <w:sz w:val="16"/>
              </w:rPr>
              <w:t>rozróżniać i w miarę poprawniestosowaćformydokonane</w:t>
            </w:r>
          </w:p>
          <w:p w:rsidR="00417847" w:rsidRDefault="00417847" w:rsidP="00B1634A">
            <w:pPr>
              <w:pStyle w:val="TableParagraph"/>
              <w:spacing w:before="2"/>
              <w:ind w:firstLine="0"/>
              <w:rPr>
                <w:i/>
                <w:sz w:val="16"/>
              </w:rPr>
            </w:pPr>
            <w:r>
              <w:rPr>
                <w:color w:val="231F20"/>
                <w:sz w:val="16"/>
              </w:rPr>
              <w:t>iniedokonane czasowników</w:t>
            </w:r>
            <w:r>
              <w:rPr>
                <w:i/>
                <w:color w:val="231F20"/>
                <w:sz w:val="16"/>
              </w:rPr>
              <w:t>.</w:t>
            </w:r>
          </w:p>
        </w:tc>
        <w:tc>
          <w:tcPr>
            <w:tcW w:w="2622" w:type="dxa"/>
          </w:tcPr>
          <w:p w:rsid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70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wyrażaćswojąopinię</w:t>
            </w:r>
          </w:p>
          <w:p w:rsidR="00417847" w:rsidRDefault="00417847" w:rsidP="00B1634A">
            <w:pPr>
              <w:pStyle w:val="TableParagraph"/>
              <w:spacing w:before="10" w:line="252" w:lineRule="auto"/>
              <w:ind w:right="33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o wypoczynku w gospodarstwieagroturystycznym;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1" w:line="252" w:lineRule="auto"/>
              <w:ind w:right="101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przedstawić i uzasadnić swój wybórmiejscawypoczynkuiwycieczki;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2" w:line="252" w:lineRule="auto"/>
              <w:ind w:right="505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właściwie tworzyć i stosowaćformy stopnia najwyższegoprzymiotników;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2" w:line="252" w:lineRule="auto"/>
              <w:ind w:right="323"/>
              <w:rPr>
                <w:sz w:val="16"/>
              </w:rPr>
            </w:pPr>
            <w:r>
              <w:rPr>
                <w:color w:val="231F20"/>
                <w:sz w:val="16"/>
              </w:rPr>
              <w:t>uzyskiwać informacje dotyczącewyjazduzorganizowanego</w:t>
            </w:r>
          </w:p>
          <w:p w:rsidR="00417847" w:rsidRDefault="00417847" w:rsidP="00B1634A">
            <w:pPr>
              <w:pStyle w:val="TableParagraph"/>
              <w:spacing w:before="2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 udzielać takich informacji;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239"/>
              </w:tabs>
              <w:spacing w:before="10" w:line="252" w:lineRule="auto"/>
              <w:ind w:right="77"/>
              <w:rPr>
                <w:sz w:val="16"/>
                <w:lang w:val="ru-RU"/>
              </w:rPr>
            </w:pPr>
            <w:r w:rsidRPr="00417847">
              <w:rPr>
                <w:lang w:val="ru-RU"/>
              </w:rPr>
              <w:tab/>
            </w:r>
            <w:r>
              <w:rPr>
                <w:color w:val="231F20"/>
                <w:sz w:val="16"/>
              </w:rPr>
              <w:t>poprawnie</w:t>
            </w:r>
            <w:r w:rsidRPr="00417847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stosowa</w:t>
            </w:r>
            <w:r w:rsidRPr="00417847">
              <w:rPr>
                <w:color w:val="231F20"/>
                <w:sz w:val="16"/>
                <w:lang w:val="ru-RU"/>
              </w:rPr>
              <w:t xml:space="preserve">ć </w:t>
            </w:r>
            <w:r>
              <w:rPr>
                <w:color w:val="231F20"/>
                <w:sz w:val="16"/>
              </w:rPr>
              <w:t>konstrukcje</w:t>
            </w:r>
            <w:r w:rsidRPr="00417847">
              <w:rPr>
                <w:i/>
                <w:color w:val="231F20"/>
                <w:sz w:val="16"/>
                <w:lang w:val="ru-RU"/>
              </w:rPr>
              <w:t>забронировать номер на сколькосуток?, осмотривать / посещатьчто?</w:t>
            </w:r>
            <w:r w:rsidRPr="00417847">
              <w:rPr>
                <w:color w:val="231F20"/>
                <w:sz w:val="16"/>
                <w:lang w:val="ru-RU"/>
              </w:rPr>
              <w:t>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3" w:line="252" w:lineRule="auto"/>
              <w:ind w:right="438"/>
              <w:rPr>
                <w:sz w:val="16"/>
              </w:rPr>
            </w:pPr>
            <w:r>
              <w:rPr>
                <w:color w:val="231F20"/>
                <w:sz w:val="16"/>
              </w:rPr>
              <w:t>poprawnie stosować liczebnikizrzeczownikiem</w:t>
            </w:r>
            <w:r>
              <w:rPr>
                <w:i/>
                <w:color w:val="231F20"/>
                <w:sz w:val="16"/>
              </w:rPr>
              <w:t>сутки</w:t>
            </w:r>
            <w:r>
              <w:rPr>
                <w:color w:val="231F20"/>
                <w:sz w:val="16"/>
              </w:rPr>
              <w:t>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2" w:line="252" w:lineRule="auto"/>
              <w:ind w:right="341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krótko wypowiadać się na tematwypoczynkuwhotelu;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2" w:line="252" w:lineRule="auto"/>
              <w:ind w:right="83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w miarę poprawnie wyrażać swojąopinię o wypoczynku w określonymmiejscu;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2" w:line="252" w:lineRule="auto"/>
              <w:ind w:right="628"/>
              <w:rPr>
                <w:sz w:val="16"/>
              </w:rPr>
            </w:pPr>
            <w:r>
              <w:rPr>
                <w:color w:val="231F20"/>
                <w:sz w:val="16"/>
              </w:rPr>
              <w:t>poprawnie stosować formydeklinacyjne rzeczownika</w:t>
            </w:r>
            <w:r>
              <w:rPr>
                <w:i/>
                <w:color w:val="231F20"/>
                <w:spacing w:val="-1"/>
                <w:sz w:val="16"/>
              </w:rPr>
              <w:t>достопримечательность</w:t>
            </w:r>
            <w:r>
              <w:rPr>
                <w:color w:val="231F20"/>
                <w:spacing w:val="-1"/>
                <w:sz w:val="16"/>
              </w:rPr>
              <w:t>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2" w:line="252" w:lineRule="auto"/>
              <w:ind w:right="367"/>
              <w:rPr>
                <w:sz w:val="16"/>
              </w:rPr>
            </w:pPr>
            <w:r>
              <w:rPr>
                <w:color w:val="231F20"/>
                <w:sz w:val="16"/>
              </w:rPr>
              <w:t>uzyskiwać informacje związanezwynajmemmieszkania;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2" w:line="252" w:lineRule="auto"/>
              <w:ind w:right="159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poprawnie posługiwać się formamiczasownika</w:t>
            </w:r>
            <w:r>
              <w:rPr>
                <w:i/>
                <w:color w:val="231F20"/>
                <w:sz w:val="16"/>
              </w:rPr>
              <w:t>снимать</w:t>
            </w:r>
            <w:r w:rsidRPr="00417847">
              <w:rPr>
                <w:color w:val="231F20"/>
                <w:sz w:val="16"/>
                <w:lang w:val="pl-PL"/>
              </w:rPr>
              <w:t xml:space="preserve">/ </w:t>
            </w:r>
            <w:r>
              <w:rPr>
                <w:i/>
                <w:color w:val="231F20"/>
                <w:sz w:val="16"/>
              </w:rPr>
              <w:t>снять</w:t>
            </w:r>
            <w:r w:rsidRPr="00417847">
              <w:rPr>
                <w:color w:val="231F20"/>
                <w:sz w:val="16"/>
                <w:lang w:val="pl-PL"/>
              </w:rPr>
              <w:t>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2" w:line="252" w:lineRule="auto"/>
              <w:ind w:right="97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wymienić rzeczy potrzebne podczaspodróży i na obozie;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1" w:line="252" w:lineRule="auto"/>
              <w:ind w:right="198"/>
              <w:rPr>
                <w:sz w:val="16"/>
              </w:rPr>
            </w:pPr>
            <w:r>
              <w:rPr>
                <w:color w:val="231F20"/>
                <w:sz w:val="16"/>
              </w:rPr>
              <w:t>przekazywać informacjeorganizacyjnenatematwycieczki;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2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przygotowaćplanwycieczki;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10" w:line="252" w:lineRule="auto"/>
              <w:ind w:right="398"/>
              <w:rPr>
                <w:sz w:val="16"/>
              </w:rPr>
            </w:pPr>
            <w:r>
              <w:rPr>
                <w:color w:val="231F20"/>
                <w:sz w:val="16"/>
              </w:rPr>
              <w:t>udzielaćkilkuradzwiązanychzpodróżąipobytemnaobozie;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2" w:line="252" w:lineRule="auto"/>
              <w:ind w:right="190"/>
              <w:jc w:val="both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poprawnie stosować w kontekścieformy deklinacyjne rzeczowników</w:t>
            </w:r>
            <w:r>
              <w:rPr>
                <w:i/>
                <w:color w:val="231F20"/>
                <w:sz w:val="16"/>
              </w:rPr>
              <w:t>путь</w:t>
            </w:r>
            <w:r w:rsidRPr="00417847">
              <w:rPr>
                <w:color w:val="231F20"/>
                <w:sz w:val="16"/>
                <w:lang w:val="pl-PL"/>
              </w:rPr>
              <w:t xml:space="preserve">oraz </w:t>
            </w:r>
            <w:r>
              <w:rPr>
                <w:i/>
                <w:color w:val="231F20"/>
                <w:sz w:val="16"/>
              </w:rPr>
              <w:t>дерево</w:t>
            </w:r>
            <w:r w:rsidRPr="00417847">
              <w:rPr>
                <w:color w:val="231F20"/>
                <w:sz w:val="16"/>
                <w:lang w:val="pl-PL"/>
              </w:rPr>
              <w:t>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2" w:line="252" w:lineRule="auto"/>
              <w:ind w:right="679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poprawnie stosować formydokonane i niedokonaneczasowników.</w:t>
            </w:r>
          </w:p>
        </w:tc>
        <w:tc>
          <w:tcPr>
            <w:tcW w:w="2622" w:type="dxa"/>
          </w:tcPr>
          <w:p w:rsidR="00417847" w:rsidRP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70" w:line="252" w:lineRule="auto"/>
              <w:ind w:right="292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swobodnie wyrażać swoją opinięo wypoczynku w gospodarstwieagroturystycznym;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2" w:line="252" w:lineRule="auto"/>
              <w:ind w:right="101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przedstawić i uzasadnić swój wybórmiejscawypoczynkuiwycieczki;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2" w:line="252" w:lineRule="auto"/>
              <w:ind w:right="159"/>
              <w:rPr>
                <w:sz w:val="16"/>
              </w:rPr>
            </w:pPr>
            <w:r>
              <w:rPr>
                <w:color w:val="231F20"/>
                <w:sz w:val="16"/>
              </w:rPr>
              <w:t>swobodniestosowaćformystopnianajwyższego przymiotników;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1" w:line="252" w:lineRule="auto"/>
              <w:ind w:right="323"/>
              <w:rPr>
                <w:sz w:val="16"/>
              </w:rPr>
            </w:pPr>
            <w:r>
              <w:rPr>
                <w:color w:val="231F20"/>
                <w:sz w:val="16"/>
              </w:rPr>
              <w:t>uzyskiwać informacje dotyczącewyjazduzorganizowanego</w:t>
            </w:r>
          </w:p>
          <w:p w:rsidR="00417847" w:rsidRDefault="00417847" w:rsidP="00B1634A">
            <w:pPr>
              <w:pStyle w:val="TableParagraph"/>
              <w:spacing w:before="2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 udzielać takich informacji;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239"/>
              </w:tabs>
              <w:spacing w:before="10" w:line="252" w:lineRule="auto"/>
              <w:ind w:right="77"/>
              <w:rPr>
                <w:sz w:val="16"/>
                <w:lang w:val="ru-RU"/>
              </w:rPr>
            </w:pPr>
            <w:r w:rsidRPr="00417847">
              <w:rPr>
                <w:lang w:val="ru-RU"/>
              </w:rPr>
              <w:tab/>
            </w:r>
            <w:r>
              <w:rPr>
                <w:color w:val="231F20"/>
                <w:sz w:val="16"/>
              </w:rPr>
              <w:t>poprawnie</w:t>
            </w:r>
            <w:r w:rsidRPr="00417847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stosowa</w:t>
            </w:r>
            <w:r w:rsidRPr="00417847">
              <w:rPr>
                <w:color w:val="231F20"/>
                <w:sz w:val="16"/>
                <w:lang w:val="ru-RU"/>
              </w:rPr>
              <w:t xml:space="preserve">ć </w:t>
            </w:r>
            <w:r>
              <w:rPr>
                <w:color w:val="231F20"/>
                <w:sz w:val="16"/>
              </w:rPr>
              <w:t>konstrukcje</w:t>
            </w:r>
            <w:r w:rsidRPr="00417847">
              <w:rPr>
                <w:i/>
                <w:color w:val="231F20"/>
                <w:sz w:val="16"/>
                <w:lang w:val="ru-RU"/>
              </w:rPr>
              <w:t>забронировать номер на сколькосуток?, осмотривать / посещатьчто?</w:t>
            </w:r>
            <w:r w:rsidRPr="00417847">
              <w:rPr>
                <w:color w:val="231F20"/>
                <w:sz w:val="16"/>
                <w:lang w:val="ru-RU"/>
              </w:rPr>
              <w:t>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3" w:line="252" w:lineRule="auto"/>
              <w:ind w:right="318"/>
              <w:rPr>
                <w:sz w:val="16"/>
              </w:rPr>
            </w:pPr>
            <w:r>
              <w:rPr>
                <w:color w:val="231F20"/>
                <w:sz w:val="16"/>
              </w:rPr>
              <w:t>napisać reklamację dotyczącąwyjazduzorganizowanegoprzezbiuro turystyczne;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3" w:line="252" w:lineRule="auto"/>
              <w:ind w:right="438"/>
              <w:rPr>
                <w:sz w:val="16"/>
              </w:rPr>
            </w:pPr>
            <w:r>
              <w:rPr>
                <w:color w:val="231F20"/>
                <w:sz w:val="16"/>
              </w:rPr>
              <w:t>poprawnie stosować liczebnikizrzeczownikiem</w:t>
            </w:r>
            <w:r>
              <w:rPr>
                <w:i/>
                <w:color w:val="231F20"/>
                <w:sz w:val="16"/>
              </w:rPr>
              <w:t>сутки</w:t>
            </w:r>
            <w:r>
              <w:rPr>
                <w:color w:val="231F20"/>
                <w:sz w:val="16"/>
              </w:rPr>
              <w:t>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1" w:line="252" w:lineRule="auto"/>
              <w:ind w:right="461"/>
              <w:rPr>
                <w:sz w:val="16"/>
              </w:rPr>
            </w:pPr>
            <w:r>
              <w:rPr>
                <w:color w:val="231F20"/>
                <w:sz w:val="16"/>
              </w:rPr>
              <w:t>swobodnie wypowiadać się natematwypoczynkuwhotelu;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2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wyrażaćswojąopinię</w:t>
            </w:r>
          </w:p>
          <w:p w:rsidR="00417847" w:rsidRDefault="00417847" w:rsidP="00B1634A">
            <w:pPr>
              <w:pStyle w:val="TableParagraph"/>
              <w:spacing w:before="10" w:line="252" w:lineRule="auto"/>
              <w:ind w:right="505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o wypoczynku w określonymmiejscu;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2" w:line="252" w:lineRule="auto"/>
              <w:ind w:right="628"/>
              <w:rPr>
                <w:sz w:val="16"/>
              </w:rPr>
            </w:pPr>
            <w:r>
              <w:rPr>
                <w:color w:val="231F20"/>
                <w:sz w:val="16"/>
              </w:rPr>
              <w:t>poprawnie stosować formydeklinacyjne rzeczownika</w:t>
            </w:r>
            <w:r>
              <w:rPr>
                <w:i/>
                <w:color w:val="231F20"/>
                <w:spacing w:val="-1"/>
                <w:sz w:val="16"/>
              </w:rPr>
              <w:t>достопримечательность</w:t>
            </w:r>
            <w:r>
              <w:rPr>
                <w:color w:val="231F20"/>
                <w:spacing w:val="-1"/>
                <w:sz w:val="16"/>
              </w:rPr>
              <w:t>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2" w:line="252" w:lineRule="auto"/>
              <w:ind w:right="332"/>
              <w:rPr>
                <w:sz w:val="16"/>
              </w:rPr>
            </w:pPr>
            <w:r>
              <w:rPr>
                <w:color w:val="231F20"/>
                <w:sz w:val="16"/>
              </w:rPr>
              <w:t>swobodnie prowadzić rozmowędotyczącąwynajmumieszkania;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2" w:line="252" w:lineRule="auto"/>
              <w:ind w:right="159"/>
              <w:rPr>
                <w:sz w:val="16"/>
              </w:rPr>
            </w:pPr>
            <w:r>
              <w:rPr>
                <w:color w:val="231F20"/>
                <w:sz w:val="16"/>
              </w:rPr>
              <w:t>uzasadniać swój wybór mieszkaniadowynajęcia;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1" w:line="252" w:lineRule="auto"/>
              <w:ind w:right="416"/>
              <w:rPr>
                <w:sz w:val="16"/>
              </w:rPr>
            </w:pPr>
            <w:r>
              <w:rPr>
                <w:color w:val="231F20"/>
                <w:sz w:val="16"/>
              </w:rPr>
              <w:t>napisać ogłoszenie o wynajmiemieszkania;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2" w:line="252" w:lineRule="auto"/>
              <w:ind w:right="160"/>
              <w:rPr>
                <w:sz w:val="16"/>
              </w:rPr>
            </w:pPr>
            <w:r>
              <w:rPr>
                <w:color w:val="231F20"/>
                <w:sz w:val="16"/>
              </w:rPr>
              <w:t>poprawnieposługiwaćsięformamiczasownika</w:t>
            </w:r>
            <w:r>
              <w:rPr>
                <w:i/>
                <w:color w:val="231F20"/>
                <w:sz w:val="16"/>
              </w:rPr>
              <w:t>снимать</w:t>
            </w:r>
            <w:r>
              <w:rPr>
                <w:color w:val="231F20"/>
                <w:sz w:val="16"/>
              </w:rPr>
              <w:t xml:space="preserve">/ </w:t>
            </w:r>
            <w:r>
              <w:rPr>
                <w:i/>
                <w:color w:val="231F20"/>
                <w:sz w:val="16"/>
              </w:rPr>
              <w:t>снять</w:t>
            </w:r>
            <w:r>
              <w:rPr>
                <w:color w:val="231F20"/>
                <w:sz w:val="16"/>
              </w:rPr>
              <w:t>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2" w:line="252" w:lineRule="auto"/>
              <w:ind w:right="198"/>
              <w:rPr>
                <w:sz w:val="16"/>
              </w:rPr>
            </w:pPr>
            <w:r>
              <w:rPr>
                <w:color w:val="231F20"/>
                <w:sz w:val="16"/>
              </w:rPr>
              <w:t>przekazywać informacjeorganizacyjnenatematwycieczki;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1" w:line="252" w:lineRule="auto"/>
              <w:ind w:right="106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swobodnie udzielać rad związanychz podróżą i pobytem na obozie;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2" w:line="252" w:lineRule="auto"/>
              <w:ind w:right="537"/>
              <w:rPr>
                <w:sz w:val="16"/>
              </w:rPr>
            </w:pPr>
            <w:r>
              <w:rPr>
                <w:color w:val="231F20"/>
                <w:sz w:val="16"/>
              </w:rPr>
              <w:t>przygotować i przedstawićszczegółowyplanwycieczki;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2" w:line="252" w:lineRule="auto"/>
              <w:ind w:right="190"/>
              <w:jc w:val="both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poprawnie stosować w kontekścieformy deklinacyjne rzeczowników</w:t>
            </w:r>
            <w:r>
              <w:rPr>
                <w:i/>
                <w:color w:val="231F20"/>
                <w:sz w:val="16"/>
              </w:rPr>
              <w:t>путь</w:t>
            </w:r>
            <w:r w:rsidRPr="00417847">
              <w:rPr>
                <w:color w:val="231F20"/>
                <w:sz w:val="16"/>
                <w:lang w:val="pl-PL"/>
              </w:rPr>
              <w:t xml:space="preserve">oraz </w:t>
            </w:r>
            <w:r>
              <w:rPr>
                <w:i/>
                <w:color w:val="231F20"/>
                <w:sz w:val="16"/>
              </w:rPr>
              <w:t>дерево</w:t>
            </w:r>
            <w:r w:rsidRPr="00417847">
              <w:rPr>
                <w:color w:val="231F20"/>
                <w:sz w:val="16"/>
                <w:lang w:val="pl-PL"/>
              </w:rPr>
              <w:t>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2" w:line="252" w:lineRule="auto"/>
              <w:ind w:right="141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swobodnie posługiwać się formamidokonanymi i niedokonanymiczasowników.</w:t>
            </w:r>
          </w:p>
        </w:tc>
        <w:tc>
          <w:tcPr>
            <w:tcW w:w="3392" w:type="dxa"/>
          </w:tcPr>
          <w:p w:rsidR="00417847" w:rsidRDefault="00417847" w:rsidP="00417847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70" w:line="252" w:lineRule="auto"/>
              <w:ind w:right="848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swobodniewypowiadaćsięnatematwypoczynkuwgospodarstwie</w:t>
            </w:r>
          </w:p>
          <w:p w:rsidR="00417847" w:rsidRPr="00417847" w:rsidRDefault="00417847" w:rsidP="00B1634A">
            <w:pPr>
              <w:pStyle w:val="TableParagraph"/>
              <w:spacing w:before="1" w:line="252" w:lineRule="auto"/>
              <w:ind w:right="435" w:firstLine="0"/>
              <w:jc w:val="both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agroturystycznym, posługując się bogatymsłownictwem i różnorodnością konstrukcjigramatycznych;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3" w:line="252" w:lineRule="auto"/>
              <w:ind w:right="414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swobodnie wyrażać swoją opinię o wadachi zaletach wypoczynku w gospodarstwie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417847">
              <w:rPr>
                <w:color w:val="231F20"/>
                <w:sz w:val="16"/>
                <w:lang w:val="pl-PL"/>
              </w:rPr>
              <w:t>agroturystycznym;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2" w:line="252" w:lineRule="auto"/>
              <w:ind w:right="342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przedstawić i uzasadnić swój wybór miejscawypoczynkuiwycieczki;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2" w:line="252" w:lineRule="auto"/>
              <w:ind w:right="929"/>
              <w:rPr>
                <w:sz w:val="16"/>
              </w:rPr>
            </w:pPr>
            <w:r>
              <w:rPr>
                <w:color w:val="231F20"/>
                <w:sz w:val="16"/>
              </w:rPr>
              <w:t>swobodniestosowaćformystopnianajwyższego przymiotników;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1" w:line="252" w:lineRule="auto"/>
              <w:ind w:right="236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uzyskiwać szczegółowe informacje dotyczącewyjazdu zorganizowanego i udzielać takichinformacji;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3" w:line="252" w:lineRule="auto"/>
              <w:ind w:right="321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napisać reklamację dotyczącą wyjazduzorganizowanego przez biuro turystyczne,;</w:t>
            </w:r>
          </w:p>
          <w:p w:rsidR="00417847" w:rsidRPr="00FC488A" w:rsidRDefault="00417847" w:rsidP="00FC488A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3" w:line="252" w:lineRule="auto"/>
              <w:ind w:right="458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swobodnie wypowiadać się na tematwypoczynku w hotelu, używając bogatego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417847">
              <w:rPr>
                <w:color w:val="231F20"/>
                <w:sz w:val="16"/>
                <w:lang w:val="pl-PL"/>
              </w:rPr>
              <w:t xml:space="preserve">słownictwa </w:t>
            </w:r>
            <w:r w:rsidRPr="00FC488A">
              <w:rPr>
                <w:color w:val="231F20"/>
                <w:sz w:val="16"/>
                <w:lang w:val="pl-PL"/>
              </w:rPr>
              <w:t>o</w:t>
            </w:r>
            <w:r w:rsidR="00FC488A" w:rsidRPr="00FC488A">
              <w:rPr>
                <w:color w:val="231F20"/>
                <w:sz w:val="16"/>
                <w:lang w:val="pl-PL"/>
              </w:rPr>
              <w:t xml:space="preserve"> </w:t>
            </w:r>
            <w:r w:rsidRPr="00FC488A">
              <w:rPr>
                <w:color w:val="231F20"/>
                <w:sz w:val="16"/>
                <w:lang w:val="pl-PL"/>
              </w:rPr>
              <w:t>wypoczynku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FC488A">
              <w:rPr>
                <w:color w:val="231F20"/>
                <w:sz w:val="16"/>
                <w:lang w:val="pl-PL"/>
              </w:rPr>
              <w:t>w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FC488A">
              <w:rPr>
                <w:color w:val="231F20"/>
                <w:sz w:val="16"/>
                <w:lang w:val="pl-PL"/>
              </w:rPr>
              <w:t>określonym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FC488A">
              <w:rPr>
                <w:color w:val="231F20"/>
                <w:sz w:val="16"/>
                <w:lang w:val="pl-PL"/>
              </w:rPr>
              <w:t>miejscu;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10" w:line="252" w:lineRule="auto"/>
              <w:ind w:right="427"/>
              <w:jc w:val="both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swobodnie prowadzić rozmowę dotyczącąwynajmu mieszkania i szczegółowo opisaćwyposażenieoferowanegomieszkania;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3" w:line="252" w:lineRule="auto"/>
              <w:ind w:right="822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szczegółowo uzasadniać swój wybórmieszkaniado wynajęcia;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2"/>
              <w:rPr>
                <w:sz w:val="16"/>
              </w:rPr>
            </w:pPr>
            <w:r>
              <w:rPr>
                <w:color w:val="231F20"/>
                <w:sz w:val="16"/>
              </w:rPr>
              <w:t>napisaćogłoszenieowynajmiemieszkania;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10"/>
              <w:rPr>
                <w:sz w:val="16"/>
              </w:rPr>
            </w:pPr>
            <w:r>
              <w:rPr>
                <w:color w:val="231F20"/>
                <w:sz w:val="16"/>
              </w:rPr>
              <w:t>biegleposługiwać sięformami czasownika</w:t>
            </w:r>
          </w:p>
          <w:p w:rsidR="00417847" w:rsidRDefault="00417847" w:rsidP="00B1634A">
            <w:pPr>
              <w:pStyle w:val="TableParagraph"/>
              <w:spacing w:before="10"/>
              <w:ind w:firstLine="0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>снимать</w:t>
            </w:r>
            <w:r>
              <w:rPr>
                <w:color w:val="231F20"/>
                <w:sz w:val="16"/>
              </w:rPr>
              <w:t xml:space="preserve">/ </w:t>
            </w:r>
            <w:r>
              <w:rPr>
                <w:i/>
                <w:color w:val="231F20"/>
                <w:sz w:val="16"/>
              </w:rPr>
              <w:t>снять</w:t>
            </w:r>
            <w:r>
              <w:rPr>
                <w:color w:val="231F20"/>
                <w:sz w:val="16"/>
              </w:rPr>
              <w:t>wróżnych kontekstach;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10" w:line="252" w:lineRule="auto"/>
              <w:ind w:right="756"/>
              <w:rPr>
                <w:sz w:val="16"/>
              </w:rPr>
            </w:pPr>
            <w:r>
              <w:rPr>
                <w:color w:val="231F20"/>
                <w:sz w:val="16"/>
              </w:rPr>
              <w:t>przekazywać szczegółowe informacjeorganizacyjnenatematwycieczki;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1" w:line="252" w:lineRule="auto"/>
              <w:ind w:right="378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swobodnie udzielać wyczerpujących radzwiązanych z podróżą i pobytem na obozie,posługując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417847">
              <w:rPr>
                <w:color w:val="231F20"/>
                <w:sz w:val="16"/>
                <w:lang w:val="pl-PL"/>
              </w:rPr>
              <w:t>się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417847">
              <w:rPr>
                <w:color w:val="231F20"/>
                <w:sz w:val="16"/>
                <w:lang w:val="pl-PL"/>
              </w:rPr>
              <w:t>bogatym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417847">
              <w:rPr>
                <w:color w:val="231F20"/>
                <w:sz w:val="16"/>
                <w:lang w:val="pl-PL"/>
              </w:rPr>
              <w:t>słownictwem</w:t>
            </w:r>
          </w:p>
          <w:p w:rsidR="00417847" w:rsidRPr="00417847" w:rsidRDefault="00417847" w:rsidP="00FC488A">
            <w:pPr>
              <w:pStyle w:val="TableParagraph"/>
              <w:spacing w:before="3" w:line="252" w:lineRule="auto"/>
              <w:ind w:right="316" w:firstLine="0"/>
              <w:rPr>
                <w:sz w:val="16"/>
                <w:lang w:val="pl-PL"/>
              </w:rPr>
            </w:pPr>
            <w:r w:rsidRPr="00FC488A">
              <w:rPr>
                <w:color w:val="231F20"/>
                <w:sz w:val="16"/>
                <w:lang w:val="pl-PL"/>
              </w:rPr>
              <w:t>i różnorodnością konstrukcji gramatycznych</w:t>
            </w:r>
            <w:r w:rsidR="00FC488A" w:rsidRPr="00FC488A">
              <w:rPr>
                <w:color w:val="231F20"/>
                <w:sz w:val="16"/>
                <w:lang w:val="pl-PL"/>
              </w:rPr>
              <w:t xml:space="preserve"> </w:t>
            </w:r>
            <w:r w:rsidRPr="00417847">
              <w:rPr>
                <w:color w:val="231F20"/>
                <w:sz w:val="16"/>
                <w:lang w:val="pl-PL"/>
              </w:rPr>
              <w:t>przygotować i przedstawić szczegółowy plan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417847">
              <w:rPr>
                <w:color w:val="231F20"/>
                <w:sz w:val="16"/>
                <w:lang w:val="pl-PL"/>
              </w:rPr>
              <w:t>wycieczki;</w:t>
            </w:r>
          </w:p>
          <w:p w:rsidR="00417847" w:rsidRPr="00417847" w:rsidRDefault="00417847" w:rsidP="00417847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2" w:line="252" w:lineRule="auto"/>
              <w:ind w:right="159"/>
              <w:rPr>
                <w:sz w:val="16"/>
                <w:lang w:val="pl-PL"/>
              </w:rPr>
            </w:pPr>
            <w:r w:rsidRPr="00417847">
              <w:rPr>
                <w:color w:val="231F20"/>
                <w:sz w:val="16"/>
                <w:lang w:val="pl-PL"/>
              </w:rPr>
              <w:t>swobodnie stosować w kontekście formy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417847">
              <w:rPr>
                <w:color w:val="231F20"/>
                <w:sz w:val="16"/>
                <w:lang w:val="pl-PL"/>
              </w:rPr>
              <w:t>deklinacyjne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 w:rsidRPr="00417847">
              <w:rPr>
                <w:color w:val="231F20"/>
                <w:sz w:val="16"/>
                <w:lang w:val="pl-PL"/>
              </w:rPr>
              <w:t>rzeczowników</w:t>
            </w:r>
            <w:r w:rsidR="00FC488A">
              <w:rPr>
                <w:color w:val="231F20"/>
                <w:sz w:val="16"/>
                <w:lang w:val="pl-PL"/>
              </w:rPr>
              <w:t xml:space="preserve"> </w:t>
            </w:r>
            <w:r>
              <w:rPr>
                <w:i/>
                <w:color w:val="231F20"/>
                <w:sz w:val="16"/>
              </w:rPr>
              <w:t>путь</w:t>
            </w:r>
            <w:r w:rsidRPr="00417847">
              <w:rPr>
                <w:color w:val="231F20"/>
                <w:sz w:val="16"/>
                <w:lang w:val="pl-PL"/>
              </w:rPr>
              <w:t>oraz</w:t>
            </w:r>
            <w:r>
              <w:rPr>
                <w:i/>
                <w:color w:val="231F20"/>
                <w:sz w:val="16"/>
              </w:rPr>
              <w:t>дерево</w:t>
            </w:r>
            <w:r w:rsidRPr="00417847">
              <w:rPr>
                <w:color w:val="231F20"/>
                <w:sz w:val="16"/>
                <w:lang w:val="pl-PL"/>
              </w:rPr>
              <w:t>;</w:t>
            </w:r>
          </w:p>
          <w:p w:rsidR="00417847" w:rsidRDefault="00417847" w:rsidP="00417847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2" w:line="252" w:lineRule="auto"/>
              <w:ind w:right="73"/>
              <w:rPr>
                <w:sz w:val="16"/>
              </w:rPr>
            </w:pPr>
            <w:r>
              <w:rPr>
                <w:color w:val="231F20"/>
                <w:sz w:val="16"/>
              </w:rPr>
              <w:t>swobodnieposługiwaćsięformamidokonanymiiniedokonanymi czasowników.</w:t>
            </w:r>
          </w:p>
        </w:tc>
      </w:tr>
    </w:tbl>
    <w:p w:rsidR="00417847" w:rsidRPr="00D009E1" w:rsidRDefault="00417847">
      <w:pPr>
        <w:rPr>
          <w:lang w:val="pl-PL"/>
        </w:rPr>
      </w:pPr>
    </w:p>
    <w:sectPr w:rsidR="00417847" w:rsidRPr="00D009E1" w:rsidSect="00D009E1">
      <w:pgSz w:w="16838" w:h="11906" w:orient="landscape"/>
      <w:pgMar w:top="426" w:right="678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 Heavy">
    <w:altName w:val="Segoe UI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72839"/>
    <w:multiLevelType w:val="hybridMultilevel"/>
    <w:tmpl w:val="82D6AF44"/>
    <w:lvl w:ilvl="0" w:tplc="65B65D10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921EF6AA">
      <w:numFmt w:val="bullet"/>
      <w:lvlText w:val="•"/>
      <w:lvlJc w:val="left"/>
      <w:pPr>
        <w:ind w:left="1510" w:hanging="114"/>
      </w:pPr>
      <w:rPr>
        <w:rFonts w:hint="default"/>
        <w:lang w:val="en-GB" w:eastAsia="en-US" w:bidi="ar-SA"/>
      </w:rPr>
    </w:lvl>
    <w:lvl w:ilvl="2" w:tplc="5AB43178">
      <w:numFmt w:val="bullet"/>
      <w:lvlText w:val="•"/>
      <w:lvlJc w:val="left"/>
      <w:pPr>
        <w:ind w:left="2820" w:hanging="114"/>
      </w:pPr>
      <w:rPr>
        <w:rFonts w:hint="default"/>
        <w:lang w:val="en-GB" w:eastAsia="en-US" w:bidi="ar-SA"/>
      </w:rPr>
    </w:lvl>
    <w:lvl w:ilvl="3" w:tplc="4596E842">
      <w:numFmt w:val="bullet"/>
      <w:lvlText w:val="•"/>
      <w:lvlJc w:val="left"/>
      <w:pPr>
        <w:ind w:left="4130" w:hanging="114"/>
      </w:pPr>
      <w:rPr>
        <w:rFonts w:hint="default"/>
        <w:lang w:val="en-GB" w:eastAsia="en-US" w:bidi="ar-SA"/>
      </w:rPr>
    </w:lvl>
    <w:lvl w:ilvl="4" w:tplc="BD1A06DC">
      <w:numFmt w:val="bullet"/>
      <w:lvlText w:val="•"/>
      <w:lvlJc w:val="left"/>
      <w:pPr>
        <w:ind w:left="5441" w:hanging="114"/>
      </w:pPr>
      <w:rPr>
        <w:rFonts w:hint="default"/>
        <w:lang w:val="en-GB" w:eastAsia="en-US" w:bidi="ar-SA"/>
      </w:rPr>
    </w:lvl>
    <w:lvl w:ilvl="5" w:tplc="7C9A8682">
      <w:numFmt w:val="bullet"/>
      <w:lvlText w:val="•"/>
      <w:lvlJc w:val="left"/>
      <w:pPr>
        <w:ind w:left="6751" w:hanging="114"/>
      </w:pPr>
      <w:rPr>
        <w:rFonts w:hint="default"/>
        <w:lang w:val="en-GB" w:eastAsia="en-US" w:bidi="ar-SA"/>
      </w:rPr>
    </w:lvl>
    <w:lvl w:ilvl="6" w:tplc="98A685FA">
      <w:numFmt w:val="bullet"/>
      <w:lvlText w:val="•"/>
      <w:lvlJc w:val="left"/>
      <w:pPr>
        <w:ind w:left="8061" w:hanging="114"/>
      </w:pPr>
      <w:rPr>
        <w:rFonts w:hint="default"/>
        <w:lang w:val="en-GB" w:eastAsia="en-US" w:bidi="ar-SA"/>
      </w:rPr>
    </w:lvl>
    <w:lvl w:ilvl="7" w:tplc="5314B7D8">
      <w:numFmt w:val="bullet"/>
      <w:lvlText w:val="•"/>
      <w:lvlJc w:val="left"/>
      <w:pPr>
        <w:ind w:left="9372" w:hanging="114"/>
      </w:pPr>
      <w:rPr>
        <w:rFonts w:hint="default"/>
        <w:lang w:val="en-GB" w:eastAsia="en-US" w:bidi="ar-SA"/>
      </w:rPr>
    </w:lvl>
    <w:lvl w:ilvl="8" w:tplc="75AE0E56">
      <w:numFmt w:val="bullet"/>
      <w:lvlText w:val="•"/>
      <w:lvlJc w:val="left"/>
      <w:pPr>
        <w:ind w:left="10682" w:hanging="114"/>
      </w:pPr>
      <w:rPr>
        <w:rFonts w:hint="default"/>
        <w:lang w:val="en-GB" w:eastAsia="en-US" w:bidi="ar-SA"/>
      </w:rPr>
    </w:lvl>
  </w:abstractNum>
  <w:abstractNum w:abstractNumId="1">
    <w:nsid w:val="15DE0E14"/>
    <w:multiLevelType w:val="hybridMultilevel"/>
    <w:tmpl w:val="87EA9108"/>
    <w:lvl w:ilvl="0" w:tplc="4754CE3C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8A72D9E6">
      <w:numFmt w:val="bullet"/>
      <w:lvlText w:val="•"/>
      <w:lvlJc w:val="left"/>
      <w:pPr>
        <w:ind w:left="1510" w:hanging="114"/>
      </w:pPr>
      <w:rPr>
        <w:rFonts w:hint="default"/>
        <w:lang w:val="en-GB" w:eastAsia="en-US" w:bidi="ar-SA"/>
      </w:rPr>
    </w:lvl>
    <w:lvl w:ilvl="2" w:tplc="C786F242">
      <w:numFmt w:val="bullet"/>
      <w:lvlText w:val="•"/>
      <w:lvlJc w:val="left"/>
      <w:pPr>
        <w:ind w:left="2820" w:hanging="114"/>
      </w:pPr>
      <w:rPr>
        <w:rFonts w:hint="default"/>
        <w:lang w:val="en-GB" w:eastAsia="en-US" w:bidi="ar-SA"/>
      </w:rPr>
    </w:lvl>
    <w:lvl w:ilvl="3" w:tplc="949CBB0A">
      <w:numFmt w:val="bullet"/>
      <w:lvlText w:val="•"/>
      <w:lvlJc w:val="left"/>
      <w:pPr>
        <w:ind w:left="4130" w:hanging="114"/>
      </w:pPr>
      <w:rPr>
        <w:rFonts w:hint="default"/>
        <w:lang w:val="en-GB" w:eastAsia="en-US" w:bidi="ar-SA"/>
      </w:rPr>
    </w:lvl>
    <w:lvl w:ilvl="4" w:tplc="240A191E">
      <w:numFmt w:val="bullet"/>
      <w:lvlText w:val="•"/>
      <w:lvlJc w:val="left"/>
      <w:pPr>
        <w:ind w:left="5441" w:hanging="114"/>
      </w:pPr>
      <w:rPr>
        <w:rFonts w:hint="default"/>
        <w:lang w:val="en-GB" w:eastAsia="en-US" w:bidi="ar-SA"/>
      </w:rPr>
    </w:lvl>
    <w:lvl w:ilvl="5" w:tplc="E57E8E60">
      <w:numFmt w:val="bullet"/>
      <w:lvlText w:val="•"/>
      <w:lvlJc w:val="left"/>
      <w:pPr>
        <w:ind w:left="6751" w:hanging="114"/>
      </w:pPr>
      <w:rPr>
        <w:rFonts w:hint="default"/>
        <w:lang w:val="en-GB" w:eastAsia="en-US" w:bidi="ar-SA"/>
      </w:rPr>
    </w:lvl>
    <w:lvl w:ilvl="6" w:tplc="609A53A8">
      <w:numFmt w:val="bullet"/>
      <w:lvlText w:val="•"/>
      <w:lvlJc w:val="left"/>
      <w:pPr>
        <w:ind w:left="8061" w:hanging="114"/>
      </w:pPr>
      <w:rPr>
        <w:rFonts w:hint="default"/>
        <w:lang w:val="en-GB" w:eastAsia="en-US" w:bidi="ar-SA"/>
      </w:rPr>
    </w:lvl>
    <w:lvl w:ilvl="7" w:tplc="E2B27716">
      <w:numFmt w:val="bullet"/>
      <w:lvlText w:val="•"/>
      <w:lvlJc w:val="left"/>
      <w:pPr>
        <w:ind w:left="9372" w:hanging="114"/>
      </w:pPr>
      <w:rPr>
        <w:rFonts w:hint="default"/>
        <w:lang w:val="en-GB" w:eastAsia="en-US" w:bidi="ar-SA"/>
      </w:rPr>
    </w:lvl>
    <w:lvl w:ilvl="8" w:tplc="F4F4F68E">
      <w:numFmt w:val="bullet"/>
      <w:lvlText w:val="•"/>
      <w:lvlJc w:val="left"/>
      <w:pPr>
        <w:ind w:left="10682" w:hanging="114"/>
      </w:pPr>
      <w:rPr>
        <w:rFonts w:hint="default"/>
        <w:lang w:val="en-GB" w:eastAsia="en-US" w:bidi="ar-SA"/>
      </w:rPr>
    </w:lvl>
  </w:abstractNum>
  <w:abstractNum w:abstractNumId="2">
    <w:nsid w:val="18150904"/>
    <w:multiLevelType w:val="hybridMultilevel"/>
    <w:tmpl w:val="2800FC1A"/>
    <w:lvl w:ilvl="0" w:tplc="3A986056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44A49856">
      <w:numFmt w:val="bullet"/>
      <w:lvlText w:val="•"/>
      <w:lvlJc w:val="left"/>
      <w:pPr>
        <w:ind w:left="1510" w:hanging="114"/>
      </w:pPr>
      <w:rPr>
        <w:rFonts w:hint="default"/>
        <w:lang w:val="en-GB" w:eastAsia="en-US" w:bidi="ar-SA"/>
      </w:rPr>
    </w:lvl>
    <w:lvl w:ilvl="2" w:tplc="C40CB7D6">
      <w:numFmt w:val="bullet"/>
      <w:lvlText w:val="•"/>
      <w:lvlJc w:val="left"/>
      <w:pPr>
        <w:ind w:left="2820" w:hanging="114"/>
      </w:pPr>
      <w:rPr>
        <w:rFonts w:hint="default"/>
        <w:lang w:val="en-GB" w:eastAsia="en-US" w:bidi="ar-SA"/>
      </w:rPr>
    </w:lvl>
    <w:lvl w:ilvl="3" w:tplc="10A629EC">
      <w:numFmt w:val="bullet"/>
      <w:lvlText w:val="•"/>
      <w:lvlJc w:val="left"/>
      <w:pPr>
        <w:ind w:left="4130" w:hanging="114"/>
      </w:pPr>
      <w:rPr>
        <w:rFonts w:hint="default"/>
        <w:lang w:val="en-GB" w:eastAsia="en-US" w:bidi="ar-SA"/>
      </w:rPr>
    </w:lvl>
    <w:lvl w:ilvl="4" w:tplc="C7FA4704">
      <w:numFmt w:val="bullet"/>
      <w:lvlText w:val="•"/>
      <w:lvlJc w:val="left"/>
      <w:pPr>
        <w:ind w:left="5441" w:hanging="114"/>
      </w:pPr>
      <w:rPr>
        <w:rFonts w:hint="default"/>
        <w:lang w:val="en-GB" w:eastAsia="en-US" w:bidi="ar-SA"/>
      </w:rPr>
    </w:lvl>
    <w:lvl w:ilvl="5" w:tplc="B76645E6">
      <w:numFmt w:val="bullet"/>
      <w:lvlText w:val="•"/>
      <w:lvlJc w:val="left"/>
      <w:pPr>
        <w:ind w:left="6751" w:hanging="114"/>
      </w:pPr>
      <w:rPr>
        <w:rFonts w:hint="default"/>
        <w:lang w:val="en-GB" w:eastAsia="en-US" w:bidi="ar-SA"/>
      </w:rPr>
    </w:lvl>
    <w:lvl w:ilvl="6" w:tplc="17964BDC">
      <w:numFmt w:val="bullet"/>
      <w:lvlText w:val="•"/>
      <w:lvlJc w:val="left"/>
      <w:pPr>
        <w:ind w:left="8061" w:hanging="114"/>
      </w:pPr>
      <w:rPr>
        <w:rFonts w:hint="default"/>
        <w:lang w:val="en-GB" w:eastAsia="en-US" w:bidi="ar-SA"/>
      </w:rPr>
    </w:lvl>
    <w:lvl w:ilvl="7" w:tplc="9640A36A">
      <w:numFmt w:val="bullet"/>
      <w:lvlText w:val="•"/>
      <w:lvlJc w:val="left"/>
      <w:pPr>
        <w:ind w:left="9372" w:hanging="114"/>
      </w:pPr>
      <w:rPr>
        <w:rFonts w:hint="default"/>
        <w:lang w:val="en-GB" w:eastAsia="en-US" w:bidi="ar-SA"/>
      </w:rPr>
    </w:lvl>
    <w:lvl w:ilvl="8" w:tplc="83BC5AE8">
      <w:numFmt w:val="bullet"/>
      <w:lvlText w:val="•"/>
      <w:lvlJc w:val="left"/>
      <w:pPr>
        <w:ind w:left="10682" w:hanging="114"/>
      </w:pPr>
      <w:rPr>
        <w:rFonts w:hint="default"/>
        <w:lang w:val="en-GB" w:eastAsia="en-US" w:bidi="ar-SA"/>
      </w:rPr>
    </w:lvl>
  </w:abstractNum>
  <w:abstractNum w:abstractNumId="3">
    <w:nsid w:val="1B0D6FD4"/>
    <w:multiLevelType w:val="hybridMultilevel"/>
    <w:tmpl w:val="E3084B42"/>
    <w:lvl w:ilvl="0" w:tplc="730E67E4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0C684112">
      <w:numFmt w:val="bullet"/>
      <w:lvlText w:val="•"/>
      <w:lvlJc w:val="left"/>
      <w:pPr>
        <w:ind w:left="441" w:hanging="114"/>
      </w:pPr>
      <w:rPr>
        <w:rFonts w:hint="default"/>
        <w:lang w:val="en-GB" w:eastAsia="en-US" w:bidi="ar-SA"/>
      </w:rPr>
    </w:lvl>
    <w:lvl w:ilvl="2" w:tplc="DE62F5C4">
      <w:numFmt w:val="bullet"/>
      <w:lvlText w:val="•"/>
      <w:lvlJc w:val="left"/>
      <w:pPr>
        <w:ind w:left="682" w:hanging="114"/>
      </w:pPr>
      <w:rPr>
        <w:rFonts w:hint="default"/>
        <w:lang w:val="en-GB" w:eastAsia="en-US" w:bidi="ar-SA"/>
      </w:rPr>
    </w:lvl>
    <w:lvl w:ilvl="3" w:tplc="EE388EE4">
      <w:numFmt w:val="bullet"/>
      <w:lvlText w:val="•"/>
      <w:lvlJc w:val="left"/>
      <w:pPr>
        <w:ind w:left="923" w:hanging="114"/>
      </w:pPr>
      <w:rPr>
        <w:rFonts w:hint="default"/>
        <w:lang w:val="en-GB" w:eastAsia="en-US" w:bidi="ar-SA"/>
      </w:rPr>
    </w:lvl>
    <w:lvl w:ilvl="4" w:tplc="4EA4652A">
      <w:numFmt w:val="bullet"/>
      <w:lvlText w:val="•"/>
      <w:lvlJc w:val="left"/>
      <w:pPr>
        <w:ind w:left="1164" w:hanging="114"/>
      </w:pPr>
      <w:rPr>
        <w:rFonts w:hint="default"/>
        <w:lang w:val="en-GB" w:eastAsia="en-US" w:bidi="ar-SA"/>
      </w:rPr>
    </w:lvl>
    <w:lvl w:ilvl="5" w:tplc="961C3256">
      <w:numFmt w:val="bullet"/>
      <w:lvlText w:val="•"/>
      <w:lvlJc w:val="left"/>
      <w:pPr>
        <w:ind w:left="1406" w:hanging="114"/>
      </w:pPr>
      <w:rPr>
        <w:rFonts w:hint="default"/>
        <w:lang w:val="en-GB" w:eastAsia="en-US" w:bidi="ar-SA"/>
      </w:rPr>
    </w:lvl>
    <w:lvl w:ilvl="6" w:tplc="9B126F2E">
      <w:numFmt w:val="bullet"/>
      <w:lvlText w:val="•"/>
      <w:lvlJc w:val="left"/>
      <w:pPr>
        <w:ind w:left="1647" w:hanging="114"/>
      </w:pPr>
      <w:rPr>
        <w:rFonts w:hint="default"/>
        <w:lang w:val="en-GB" w:eastAsia="en-US" w:bidi="ar-SA"/>
      </w:rPr>
    </w:lvl>
    <w:lvl w:ilvl="7" w:tplc="A0988FFC">
      <w:numFmt w:val="bullet"/>
      <w:lvlText w:val="•"/>
      <w:lvlJc w:val="left"/>
      <w:pPr>
        <w:ind w:left="1888" w:hanging="114"/>
      </w:pPr>
      <w:rPr>
        <w:rFonts w:hint="default"/>
        <w:lang w:val="en-GB" w:eastAsia="en-US" w:bidi="ar-SA"/>
      </w:rPr>
    </w:lvl>
    <w:lvl w:ilvl="8" w:tplc="5170A82E">
      <w:numFmt w:val="bullet"/>
      <w:lvlText w:val="•"/>
      <w:lvlJc w:val="left"/>
      <w:pPr>
        <w:ind w:left="2129" w:hanging="114"/>
      </w:pPr>
      <w:rPr>
        <w:rFonts w:hint="default"/>
        <w:lang w:val="en-GB" w:eastAsia="en-US" w:bidi="ar-SA"/>
      </w:rPr>
    </w:lvl>
  </w:abstractNum>
  <w:abstractNum w:abstractNumId="4">
    <w:nsid w:val="1F4C691C"/>
    <w:multiLevelType w:val="hybridMultilevel"/>
    <w:tmpl w:val="49B661BC"/>
    <w:lvl w:ilvl="0" w:tplc="C3180E70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2CB6A036">
      <w:numFmt w:val="bullet"/>
      <w:lvlText w:val="•"/>
      <w:lvlJc w:val="left"/>
      <w:pPr>
        <w:ind w:left="1510" w:hanging="114"/>
      </w:pPr>
      <w:rPr>
        <w:rFonts w:hint="default"/>
        <w:lang w:val="en-GB" w:eastAsia="en-US" w:bidi="ar-SA"/>
      </w:rPr>
    </w:lvl>
    <w:lvl w:ilvl="2" w:tplc="E7BA739A">
      <w:numFmt w:val="bullet"/>
      <w:lvlText w:val="•"/>
      <w:lvlJc w:val="left"/>
      <w:pPr>
        <w:ind w:left="2820" w:hanging="114"/>
      </w:pPr>
      <w:rPr>
        <w:rFonts w:hint="default"/>
        <w:lang w:val="en-GB" w:eastAsia="en-US" w:bidi="ar-SA"/>
      </w:rPr>
    </w:lvl>
    <w:lvl w:ilvl="3" w:tplc="4D287234">
      <w:numFmt w:val="bullet"/>
      <w:lvlText w:val="•"/>
      <w:lvlJc w:val="left"/>
      <w:pPr>
        <w:ind w:left="4130" w:hanging="114"/>
      </w:pPr>
      <w:rPr>
        <w:rFonts w:hint="default"/>
        <w:lang w:val="en-GB" w:eastAsia="en-US" w:bidi="ar-SA"/>
      </w:rPr>
    </w:lvl>
    <w:lvl w:ilvl="4" w:tplc="924ACD58">
      <w:numFmt w:val="bullet"/>
      <w:lvlText w:val="•"/>
      <w:lvlJc w:val="left"/>
      <w:pPr>
        <w:ind w:left="5441" w:hanging="114"/>
      </w:pPr>
      <w:rPr>
        <w:rFonts w:hint="default"/>
        <w:lang w:val="en-GB" w:eastAsia="en-US" w:bidi="ar-SA"/>
      </w:rPr>
    </w:lvl>
    <w:lvl w:ilvl="5" w:tplc="3AA88FDE">
      <w:numFmt w:val="bullet"/>
      <w:lvlText w:val="•"/>
      <w:lvlJc w:val="left"/>
      <w:pPr>
        <w:ind w:left="6751" w:hanging="114"/>
      </w:pPr>
      <w:rPr>
        <w:rFonts w:hint="default"/>
        <w:lang w:val="en-GB" w:eastAsia="en-US" w:bidi="ar-SA"/>
      </w:rPr>
    </w:lvl>
    <w:lvl w:ilvl="6" w:tplc="B4326898">
      <w:numFmt w:val="bullet"/>
      <w:lvlText w:val="•"/>
      <w:lvlJc w:val="left"/>
      <w:pPr>
        <w:ind w:left="8061" w:hanging="114"/>
      </w:pPr>
      <w:rPr>
        <w:rFonts w:hint="default"/>
        <w:lang w:val="en-GB" w:eastAsia="en-US" w:bidi="ar-SA"/>
      </w:rPr>
    </w:lvl>
    <w:lvl w:ilvl="7" w:tplc="128006FC">
      <w:numFmt w:val="bullet"/>
      <w:lvlText w:val="•"/>
      <w:lvlJc w:val="left"/>
      <w:pPr>
        <w:ind w:left="9372" w:hanging="114"/>
      </w:pPr>
      <w:rPr>
        <w:rFonts w:hint="default"/>
        <w:lang w:val="en-GB" w:eastAsia="en-US" w:bidi="ar-SA"/>
      </w:rPr>
    </w:lvl>
    <w:lvl w:ilvl="8" w:tplc="3780769A">
      <w:numFmt w:val="bullet"/>
      <w:lvlText w:val="•"/>
      <w:lvlJc w:val="left"/>
      <w:pPr>
        <w:ind w:left="10682" w:hanging="114"/>
      </w:pPr>
      <w:rPr>
        <w:rFonts w:hint="default"/>
        <w:lang w:val="en-GB" w:eastAsia="en-US" w:bidi="ar-SA"/>
      </w:rPr>
    </w:lvl>
  </w:abstractNum>
  <w:abstractNum w:abstractNumId="5">
    <w:nsid w:val="2C7E2233"/>
    <w:multiLevelType w:val="hybridMultilevel"/>
    <w:tmpl w:val="64B010E0"/>
    <w:lvl w:ilvl="0" w:tplc="AEC8E48C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627C9748">
      <w:numFmt w:val="bullet"/>
      <w:lvlText w:val="•"/>
      <w:lvlJc w:val="left"/>
      <w:pPr>
        <w:ind w:left="280" w:hanging="114"/>
      </w:pPr>
      <w:rPr>
        <w:rFonts w:hint="default"/>
        <w:lang w:val="en-GB" w:eastAsia="en-US" w:bidi="ar-SA"/>
      </w:rPr>
    </w:lvl>
    <w:lvl w:ilvl="2" w:tplc="4C0A6DA4">
      <w:numFmt w:val="bullet"/>
      <w:lvlText w:val="•"/>
      <w:lvlJc w:val="left"/>
      <w:pPr>
        <w:ind w:left="539" w:hanging="114"/>
      </w:pPr>
      <w:rPr>
        <w:rFonts w:hint="default"/>
        <w:lang w:val="en-GB" w:eastAsia="en-US" w:bidi="ar-SA"/>
      </w:rPr>
    </w:lvl>
    <w:lvl w:ilvl="3" w:tplc="BA420356">
      <w:numFmt w:val="bullet"/>
      <w:lvlText w:val="•"/>
      <w:lvlJc w:val="left"/>
      <w:pPr>
        <w:ind w:left="798" w:hanging="114"/>
      </w:pPr>
      <w:rPr>
        <w:rFonts w:hint="default"/>
        <w:lang w:val="en-GB" w:eastAsia="en-US" w:bidi="ar-SA"/>
      </w:rPr>
    </w:lvl>
    <w:lvl w:ilvl="4" w:tplc="5FB61E56">
      <w:numFmt w:val="bullet"/>
      <w:lvlText w:val="•"/>
      <w:lvlJc w:val="left"/>
      <w:pPr>
        <w:ind w:left="1057" w:hanging="114"/>
      </w:pPr>
      <w:rPr>
        <w:rFonts w:hint="default"/>
        <w:lang w:val="en-GB" w:eastAsia="en-US" w:bidi="ar-SA"/>
      </w:rPr>
    </w:lvl>
    <w:lvl w:ilvl="5" w:tplc="18863C14">
      <w:numFmt w:val="bullet"/>
      <w:lvlText w:val="•"/>
      <w:lvlJc w:val="left"/>
      <w:pPr>
        <w:ind w:left="1316" w:hanging="114"/>
      </w:pPr>
      <w:rPr>
        <w:rFonts w:hint="default"/>
        <w:lang w:val="en-GB" w:eastAsia="en-US" w:bidi="ar-SA"/>
      </w:rPr>
    </w:lvl>
    <w:lvl w:ilvl="6" w:tplc="498E35A6">
      <w:numFmt w:val="bullet"/>
      <w:lvlText w:val="•"/>
      <w:lvlJc w:val="left"/>
      <w:pPr>
        <w:ind w:left="1575" w:hanging="114"/>
      </w:pPr>
      <w:rPr>
        <w:rFonts w:hint="default"/>
        <w:lang w:val="en-GB" w:eastAsia="en-US" w:bidi="ar-SA"/>
      </w:rPr>
    </w:lvl>
    <w:lvl w:ilvl="7" w:tplc="7F461D62">
      <w:numFmt w:val="bullet"/>
      <w:lvlText w:val="•"/>
      <w:lvlJc w:val="left"/>
      <w:pPr>
        <w:ind w:left="1834" w:hanging="114"/>
      </w:pPr>
      <w:rPr>
        <w:rFonts w:hint="default"/>
        <w:lang w:val="en-GB" w:eastAsia="en-US" w:bidi="ar-SA"/>
      </w:rPr>
    </w:lvl>
    <w:lvl w:ilvl="8" w:tplc="8306EB36">
      <w:numFmt w:val="bullet"/>
      <w:lvlText w:val="•"/>
      <w:lvlJc w:val="left"/>
      <w:pPr>
        <w:ind w:left="2093" w:hanging="114"/>
      </w:pPr>
      <w:rPr>
        <w:rFonts w:hint="default"/>
        <w:lang w:val="en-GB" w:eastAsia="en-US" w:bidi="ar-SA"/>
      </w:rPr>
    </w:lvl>
  </w:abstractNum>
  <w:abstractNum w:abstractNumId="6">
    <w:nsid w:val="2DC76525"/>
    <w:multiLevelType w:val="hybridMultilevel"/>
    <w:tmpl w:val="FA508734"/>
    <w:lvl w:ilvl="0" w:tplc="80442498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49ACAD8E">
      <w:numFmt w:val="bullet"/>
      <w:lvlText w:val="•"/>
      <w:lvlJc w:val="left"/>
      <w:pPr>
        <w:ind w:left="280" w:hanging="114"/>
      </w:pPr>
      <w:rPr>
        <w:rFonts w:hint="default"/>
        <w:lang w:val="en-GB" w:eastAsia="en-US" w:bidi="ar-SA"/>
      </w:rPr>
    </w:lvl>
    <w:lvl w:ilvl="2" w:tplc="B8122BB2">
      <w:numFmt w:val="bullet"/>
      <w:lvlText w:val="•"/>
      <w:lvlJc w:val="left"/>
      <w:pPr>
        <w:ind w:left="539" w:hanging="114"/>
      </w:pPr>
      <w:rPr>
        <w:rFonts w:hint="default"/>
        <w:lang w:val="en-GB" w:eastAsia="en-US" w:bidi="ar-SA"/>
      </w:rPr>
    </w:lvl>
    <w:lvl w:ilvl="3" w:tplc="B5642DF0">
      <w:numFmt w:val="bullet"/>
      <w:lvlText w:val="•"/>
      <w:lvlJc w:val="left"/>
      <w:pPr>
        <w:ind w:left="798" w:hanging="114"/>
      </w:pPr>
      <w:rPr>
        <w:rFonts w:hint="default"/>
        <w:lang w:val="en-GB" w:eastAsia="en-US" w:bidi="ar-SA"/>
      </w:rPr>
    </w:lvl>
    <w:lvl w:ilvl="4" w:tplc="B9A8D998">
      <w:numFmt w:val="bullet"/>
      <w:lvlText w:val="•"/>
      <w:lvlJc w:val="left"/>
      <w:pPr>
        <w:ind w:left="1057" w:hanging="114"/>
      </w:pPr>
      <w:rPr>
        <w:rFonts w:hint="default"/>
        <w:lang w:val="en-GB" w:eastAsia="en-US" w:bidi="ar-SA"/>
      </w:rPr>
    </w:lvl>
    <w:lvl w:ilvl="5" w:tplc="2FFE80F2">
      <w:numFmt w:val="bullet"/>
      <w:lvlText w:val="•"/>
      <w:lvlJc w:val="left"/>
      <w:pPr>
        <w:ind w:left="1316" w:hanging="114"/>
      </w:pPr>
      <w:rPr>
        <w:rFonts w:hint="default"/>
        <w:lang w:val="en-GB" w:eastAsia="en-US" w:bidi="ar-SA"/>
      </w:rPr>
    </w:lvl>
    <w:lvl w:ilvl="6" w:tplc="5CE8B0F0">
      <w:numFmt w:val="bullet"/>
      <w:lvlText w:val="•"/>
      <w:lvlJc w:val="left"/>
      <w:pPr>
        <w:ind w:left="1575" w:hanging="114"/>
      </w:pPr>
      <w:rPr>
        <w:rFonts w:hint="default"/>
        <w:lang w:val="en-GB" w:eastAsia="en-US" w:bidi="ar-SA"/>
      </w:rPr>
    </w:lvl>
    <w:lvl w:ilvl="7" w:tplc="9CC82CF6">
      <w:numFmt w:val="bullet"/>
      <w:lvlText w:val="•"/>
      <w:lvlJc w:val="left"/>
      <w:pPr>
        <w:ind w:left="1834" w:hanging="114"/>
      </w:pPr>
      <w:rPr>
        <w:rFonts w:hint="default"/>
        <w:lang w:val="en-GB" w:eastAsia="en-US" w:bidi="ar-SA"/>
      </w:rPr>
    </w:lvl>
    <w:lvl w:ilvl="8" w:tplc="2BF0E346">
      <w:numFmt w:val="bullet"/>
      <w:lvlText w:val="•"/>
      <w:lvlJc w:val="left"/>
      <w:pPr>
        <w:ind w:left="2093" w:hanging="114"/>
      </w:pPr>
      <w:rPr>
        <w:rFonts w:hint="default"/>
        <w:lang w:val="en-GB" w:eastAsia="en-US" w:bidi="ar-SA"/>
      </w:rPr>
    </w:lvl>
  </w:abstractNum>
  <w:abstractNum w:abstractNumId="7">
    <w:nsid w:val="38B5479C"/>
    <w:multiLevelType w:val="hybridMultilevel"/>
    <w:tmpl w:val="D77A1B48"/>
    <w:lvl w:ilvl="0" w:tplc="F84AE714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A74C8BFC">
      <w:numFmt w:val="bullet"/>
      <w:lvlText w:val="•"/>
      <w:lvlJc w:val="left"/>
      <w:pPr>
        <w:ind w:left="441" w:hanging="114"/>
      </w:pPr>
      <w:rPr>
        <w:rFonts w:hint="default"/>
        <w:lang w:val="en-GB" w:eastAsia="en-US" w:bidi="ar-SA"/>
      </w:rPr>
    </w:lvl>
    <w:lvl w:ilvl="2" w:tplc="B972C58C">
      <w:numFmt w:val="bullet"/>
      <w:lvlText w:val="•"/>
      <w:lvlJc w:val="left"/>
      <w:pPr>
        <w:ind w:left="682" w:hanging="114"/>
      </w:pPr>
      <w:rPr>
        <w:rFonts w:hint="default"/>
        <w:lang w:val="en-GB" w:eastAsia="en-US" w:bidi="ar-SA"/>
      </w:rPr>
    </w:lvl>
    <w:lvl w:ilvl="3" w:tplc="2424C318">
      <w:numFmt w:val="bullet"/>
      <w:lvlText w:val="•"/>
      <w:lvlJc w:val="left"/>
      <w:pPr>
        <w:ind w:left="923" w:hanging="114"/>
      </w:pPr>
      <w:rPr>
        <w:rFonts w:hint="default"/>
        <w:lang w:val="en-GB" w:eastAsia="en-US" w:bidi="ar-SA"/>
      </w:rPr>
    </w:lvl>
    <w:lvl w:ilvl="4" w:tplc="EF3465BE">
      <w:numFmt w:val="bullet"/>
      <w:lvlText w:val="•"/>
      <w:lvlJc w:val="left"/>
      <w:pPr>
        <w:ind w:left="1164" w:hanging="114"/>
      </w:pPr>
      <w:rPr>
        <w:rFonts w:hint="default"/>
        <w:lang w:val="en-GB" w:eastAsia="en-US" w:bidi="ar-SA"/>
      </w:rPr>
    </w:lvl>
    <w:lvl w:ilvl="5" w:tplc="BB08D68A">
      <w:numFmt w:val="bullet"/>
      <w:lvlText w:val="•"/>
      <w:lvlJc w:val="left"/>
      <w:pPr>
        <w:ind w:left="1406" w:hanging="114"/>
      </w:pPr>
      <w:rPr>
        <w:rFonts w:hint="default"/>
        <w:lang w:val="en-GB" w:eastAsia="en-US" w:bidi="ar-SA"/>
      </w:rPr>
    </w:lvl>
    <w:lvl w:ilvl="6" w:tplc="2F007736">
      <w:numFmt w:val="bullet"/>
      <w:lvlText w:val="•"/>
      <w:lvlJc w:val="left"/>
      <w:pPr>
        <w:ind w:left="1647" w:hanging="114"/>
      </w:pPr>
      <w:rPr>
        <w:rFonts w:hint="default"/>
        <w:lang w:val="en-GB" w:eastAsia="en-US" w:bidi="ar-SA"/>
      </w:rPr>
    </w:lvl>
    <w:lvl w:ilvl="7" w:tplc="DC82E2A4">
      <w:numFmt w:val="bullet"/>
      <w:lvlText w:val="•"/>
      <w:lvlJc w:val="left"/>
      <w:pPr>
        <w:ind w:left="1888" w:hanging="114"/>
      </w:pPr>
      <w:rPr>
        <w:rFonts w:hint="default"/>
        <w:lang w:val="en-GB" w:eastAsia="en-US" w:bidi="ar-SA"/>
      </w:rPr>
    </w:lvl>
    <w:lvl w:ilvl="8" w:tplc="4D74DA5E">
      <w:numFmt w:val="bullet"/>
      <w:lvlText w:val="•"/>
      <w:lvlJc w:val="left"/>
      <w:pPr>
        <w:ind w:left="2129" w:hanging="114"/>
      </w:pPr>
      <w:rPr>
        <w:rFonts w:hint="default"/>
        <w:lang w:val="en-GB" w:eastAsia="en-US" w:bidi="ar-SA"/>
      </w:rPr>
    </w:lvl>
  </w:abstractNum>
  <w:abstractNum w:abstractNumId="8">
    <w:nsid w:val="3A7F6AFD"/>
    <w:multiLevelType w:val="hybridMultilevel"/>
    <w:tmpl w:val="5A003630"/>
    <w:lvl w:ilvl="0" w:tplc="516618E4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579A2A62">
      <w:numFmt w:val="bullet"/>
      <w:lvlText w:val="•"/>
      <w:lvlJc w:val="left"/>
      <w:pPr>
        <w:ind w:left="518" w:hanging="114"/>
      </w:pPr>
      <w:rPr>
        <w:rFonts w:hint="default"/>
        <w:lang w:val="en-GB" w:eastAsia="en-US" w:bidi="ar-SA"/>
      </w:rPr>
    </w:lvl>
    <w:lvl w:ilvl="2" w:tplc="4D9260E2">
      <w:numFmt w:val="bullet"/>
      <w:lvlText w:val="•"/>
      <w:lvlJc w:val="left"/>
      <w:pPr>
        <w:ind w:left="836" w:hanging="114"/>
      </w:pPr>
      <w:rPr>
        <w:rFonts w:hint="default"/>
        <w:lang w:val="en-GB" w:eastAsia="en-US" w:bidi="ar-SA"/>
      </w:rPr>
    </w:lvl>
    <w:lvl w:ilvl="3" w:tplc="429E2566">
      <w:numFmt w:val="bullet"/>
      <w:lvlText w:val="•"/>
      <w:lvlJc w:val="left"/>
      <w:pPr>
        <w:ind w:left="1154" w:hanging="114"/>
      </w:pPr>
      <w:rPr>
        <w:rFonts w:hint="default"/>
        <w:lang w:val="en-GB" w:eastAsia="en-US" w:bidi="ar-SA"/>
      </w:rPr>
    </w:lvl>
    <w:lvl w:ilvl="4" w:tplc="4120C1BE">
      <w:numFmt w:val="bullet"/>
      <w:lvlText w:val="•"/>
      <w:lvlJc w:val="left"/>
      <w:pPr>
        <w:ind w:left="1472" w:hanging="114"/>
      </w:pPr>
      <w:rPr>
        <w:rFonts w:hint="default"/>
        <w:lang w:val="en-GB" w:eastAsia="en-US" w:bidi="ar-SA"/>
      </w:rPr>
    </w:lvl>
    <w:lvl w:ilvl="5" w:tplc="2AD8EF32">
      <w:numFmt w:val="bullet"/>
      <w:lvlText w:val="•"/>
      <w:lvlJc w:val="left"/>
      <w:pPr>
        <w:ind w:left="1791" w:hanging="114"/>
      </w:pPr>
      <w:rPr>
        <w:rFonts w:hint="default"/>
        <w:lang w:val="en-GB" w:eastAsia="en-US" w:bidi="ar-SA"/>
      </w:rPr>
    </w:lvl>
    <w:lvl w:ilvl="6" w:tplc="F7C6FC82">
      <w:numFmt w:val="bullet"/>
      <w:lvlText w:val="•"/>
      <w:lvlJc w:val="left"/>
      <w:pPr>
        <w:ind w:left="2109" w:hanging="114"/>
      </w:pPr>
      <w:rPr>
        <w:rFonts w:hint="default"/>
        <w:lang w:val="en-GB" w:eastAsia="en-US" w:bidi="ar-SA"/>
      </w:rPr>
    </w:lvl>
    <w:lvl w:ilvl="7" w:tplc="B2DA048E">
      <w:numFmt w:val="bullet"/>
      <w:lvlText w:val="•"/>
      <w:lvlJc w:val="left"/>
      <w:pPr>
        <w:ind w:left="2427" w:hanging="114"/>
      </w:pPr>
      <w:rPr>
        <w:rFonts w:hint="default"/>
        <w:lang w:val="en-GB" w:eastAsia="en-US" w:bidi="ar-SA"/>
      </w:rPr>
    </w:lvl>
    <w:lvl w:ilvl="8" w:tplc="03F04682">
      <w:numFmt w:val="bullet"/>
      <w:lvlText w:val="•"/>
      <w:lvlJc w:val="left"/>
      <w:pPr>
        <w:ind w:left="2745" w:hanging="114"/>
      </w:pPr>
      <w:rPr>
        <w:rFonts w:hint="default"/>
        <w:lang w:val="en-GB" w:eastAsia="en-US" w:bidi="ar-SA"/>
      </w:rPr>
    </w:lvl>
  </w:abstractNum>
  <w:abstractNum w:abstractNumId="9">
    <w:nsid w:val="3C554DE5"/>
    <w:multiLevelType w:val="hybridMultilevel"/>
    <w:tmpl w:val="11C2C394"/>
    <w:lvl w:ilvl="0" w:tplc="8F789790">
      <w:start w:val="1"/>
      <w:numFmt w:val="decimal"/>
      <w:lvlText w:val="%1."/>
      <w:lvlJc w:val="left"/>
      <w:pPr>
        <w:ind w:left="26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169CC546">
      <w:numFmt w:val="bullet"/>
      <w:lvlText w:val="•"/>
      <w:lvlJc w:val="left"/>
      <w:pPr>
        <w:ind w:left="1791" w:hanging="180"/>
      </w:pPr>
      <w:rPr>
        <w:rFonts w:hint="default"/>
        <w:lang w:val="en-GB" w:eastAsia="en-US" w:bidi="ar-SA"/>
      </w:rPr>
    </w:lvl>
    <w:lvl w:ilvl="2" w:tplc="BD669E4A">
      <w:numFmt w:val="bullet"/>
      <w:lvlText w:val="•"/>
      <w:lvlJc w:val="left"/>
      <w:pPr>
        <w:ind w:left="3322" w:hanging="180"/>
      </w:pPr>
      <w:rPr>
        <w:rFonts w:hint="default"/>
        <w:lang w:val="en-GB" w:eastAsia="en-US" w:bidi="ar-SA"/>
      </w:rPr>
    </w:lvl>
    <w:lvl w:ilvl="3" w:tplc="F2CAEDD2">
      <w:numFmt w:val="bullet"/>
      <w:lvlText w:val="•"/>
      <w:lvlJc w:val="left"/>
      <w:pPr>
        <w:ind w:left="4853" w:hanging="180"/>
      </w:pPr>
      <w:rPr>
        <w:rFonts w:hint="default"/>
        <w:lang w:val="en-GB" w:eastAsia="en-US" w:bidi="ar-SA"/>
      </w:rPr>
    </w:lvl>
    <w:lvl w:ilvl="4" w:tplc="54B410B8">
      <w:numFmt w:val="bullet"/>
      <w:lvlText w:val="•"/>
      <w:lvlJc w:val="left"/>
      <w:pPr>
        <w:ind w:left="6384" w:hanging="180"/>
      </w:pPr>
      <w:rPr>
        <w:rFonts w:hint="default"/>
        <w:lang w:val="en-GB" w:eastAsia="en-US" w:bidi="ar-SA"/>
      </w:rPr>
    </w:lvl>
    <w:lvl w:ilvl="5" w:tplc="CF9C430E">
      <w:numFmt w:val="bullet"/>
      <w:lvlText w:val="•"/>
      <w:lvlJc w:val="left"/>
      <w:pPr>
        <w:ind w:left="7915" w:hanging="180"/>
      </w:pPr>
      <w:rPr>
        <w:rFonts w:hint="default"/>
        <w:lang w:val="en-GB" w:eastAsia="en-US" w:bidi="ar-SA"/>
      </w:rPr>
    </w:lvl>
    <w:lvl w:ilvl="6" w:tplc="03CE4B0C">
      <w:numFmt w:val="bullet"/>
      <w:lvlText w:val="•"/>
      <w:lvlJc w:val="left"/>
      <w:pPr>
        <w:ind w:left="9446" w:hanging="180"/>
      </w:pPr>
      <w:rPr>
        <w:rFonts w:hint="default"/>
        <w:lang w:val="en-GB" w:eastAsia="en-US" w:bidi="ar-SA"/>
      </w:rPr>
    </w:lvl>
    <w:lvl w:ilvl="7" w:tplc="9C74764E">
      <w:numFmt w:val="bullet"/>
      <w:lvlText w:val="•"/>
      <w:lvlJc w:val="left"/>
      <w:pPr>
        <w:ind w:left="10977" w:hanging="180"/>
      </w:pPr>
      <w:rPr>
        <w:rFonts w:hint="default"/>
        <w:lang w:val="en-GB" w:eastAsia="en-US" w:bidi="ar-SA"/>
      </w:rPr>
    </w:lvl>
    <w:lvl w:ilvl="8" w:tplc="ED662906">
      <w:numFmt w:val="bullet"/>
      <w:lvlText w:val="•"/>
      <w:lvlJc w:val="left"/>
      <w:pPr>
        <w:ind w:left="12508" w:hanging="180"/>
      </w:pPr>
      <w:rPr>
        <w:rFonts w:hint="default"/>
        <w:lang w:val="en-GB" w:eastAsia="en-US" w:bidi="ar-SA"/>
      </w:rPr>
    </w:lvl>
  </w:abstractNum>
  <w:abstractNum w:abstractNumId="10">
    <w:nsid w:val="3D511FE3"/>
    <w:multiLevelType w:val="hybridMultilevel"/>
    <w:tmpl w:val="E2CC6626"/>
    <w:lvl w:ilvl="0" w:tplc="2424DC64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9D6CE4F2">
      <w:numFmt w:val="bullet"/>
      <w:lvlText w:val="•"/>
      <w:lvlJc w:val="left"/>
      <w:pPr>
        <w:ind w:left="518" w:hanging="114"/>
      </w:pPr>
      <w:rPr>
        <w:rFonts w:hint="default"/>
        <w:lang w:val="en-GB" w:eastAsia="en-US" w:bidi="ar-SA"/>
      </w:rPr>
    </w:lvl>
    <w:lvl w:ilvl="2" w:tplc="A58C8836">
      <w:numFmt w:val="bullet"/>
      <w:lvlText w:val="•"/>
      <w:lvlJc w:val="left"/>
      <w:pPr>
        <w:ind w:left="836" w:hanging="114"/>
      </w:pPr>
      <w:rPr>
        <w:rFonts w:hint="default"/>
        <w:lang w:val="en-GB" w:eastAsia="en-US" w:bidi="ar-SA"/>
      </w:rPr>
    </w:lvl>
    <w:lvl w:ilvl="3" w:tplc="E684E738">
      <w:numFmt w:val="bullet"/>
      <w:lvlText w:val="•"/>
      <w:lvlJc w:val="left"/>
      <w:pPr>
        <w:ind w:left="1154" w:hanging="114"/>
      </w:pPr>
      <w:rPr>
        <w:rFonts w:hint="default"/>
        <w:lang w:val="en-GB" w:eastAsia="en-US" w:bidi="ar-SA"/>
      </w:rPr>
    </w:lvl>
    <w:lvl w:ilvl="4" w:tplc="DB62D7B4">
      <w:numFmt w:val="bullet"/>
      <w:lvlText w:val="•"/>
      <w:lvlJc w:val="left"/>
      <w:pPr>
        <w:ind w:left="1472" w:hanging="114"/>
      </w:pPr>
      <w:rPr>
        <w:rFonts w:hint="default"/>
        <w:lang w:val="en-GB" w:eastAsia="en-US" w:bidi="ar-SA"/>
      </w:rPr>
    </w:lvl>
    <w:lvl w:ilvl="5" w:tplc="A5983B1E">
      <w:numFmt w:val="bullet"/>
      <w:lvlText w:val="•"/>
      <w:lvlJc w:val="left"/>
      <w:pPr>
        <w:ind w:left="1791" w:hanging="114"/>
      </w:pPr>
      <w:rPr>
        <w:rFonts w:hint="default"/>
        <w:lang w:val="en-GB" w:eastAsia="en-US" w:bidi="ar-SA"/>
      </w:rPr>
    </w:lvl>
    <w:lvl w:ilvl="6" w:tplc="61B01B3E">
      <w:numFmt w:val="bullet"/>
      <w:lvlText w:val="•"/>
      <w:lvlJc w:val="left"/>
      <w:pPr>
        <w:ind w:left="2109" w:hanging="114"/>
      </w:pPr>
      <w:rPr>
        <w:rFonts w:hint="default"/>
        <w:lang w:val="en-GB" w:eastAsia="en-US" w:bidi="ar-SA"/>
      </w:rPr>
    </w:lvl>
    <w:lvl w:ilvl="7" w:tplc="6EA8BA40">
      <w:numFmt w:val="bullet"/>
      <w:lvlText w:val="•"/>
      <w:lvlJc w:val="left"/>
      <w:pPr>
        <w:ind w:left="2427" w:hanging="114"/>
      </w:pPr>
      <w:rPr>
        <w:rFonts w:hint="default"/>
        <w:lang w:val="en-GB" w:eastAsia="en-US" w:bidi="ar-SA"/>
      </w:rPr>
    </w:lvl>
    <w:lvl w:ilvl="8" w:tplc="CABACC06">
      <w:numFmt w:val="bullet"/>
      <w:lvlText w:val="•"/>
      <w:lvlJc w:val="left"/>
      <w:pPr>
        <w:ind w:left="2745" w:hanging="114"/>
      </w:pPr>
      <w:rPr>
        <w:rFonts w:hint="default"/>
        <w:lang w:val="en-GB" w:eastAsia="en-US" w:bidi="ar-SA"/>
      </w:rPr>
    </w:lvl>
  </w:abstractNum>
  <w:abstractNum w:abstractNumId="11">
    <w:nsid w:val="3F002DB8"/>
    <w:multiLevelType w:val="hybridMultilevel"/>
    <w:tmpl w:val="2C8A2B0C"/>
    <w:lvl w:ilvl="0" w:tplc="E77285B6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FC6AF236">
      <w:numFmt w:val="bullet"/>
      <w:lvlText w:val="•"/>
      <w:lvlJc w:val="left"/>
      <w:pPr>
        <w:ind w:left="280" w:hanging="114"/>
      </w:pPr>
      <w:rPr>
        <w:rFonts w:hint="default"/>
        <w:lang w:val="en-GB" w:eastAsia="en-US" w:bidi="ar-SA"/>
      </w:rPr>
    </w:lvl>
    <w:lvl w:ilvl="2" w:tplc="8E5CE08A">
      <w:numFmt w:val="bullet"/>
      <w:lvlText w:val="•"/>
      <w:lvlJc w:val="left"/>
      <w:pPr>
        <w:ind w:left="539" w:hanging="114"/>
      </w:pPr>
      <w:rPr>
        <w:rFonts w:hint="default"/>
        <w:lang w:val="en-GB" w:eastAsia="en-US" w:bidi="ar-SA"/>
      </w:rPr>
    </w:lvl>
    <w:lvl w:ilvl="3" w:tplc="9B80E4E6">
      <w:numFmt w:val="bullet"/>
      <w:lvlText w:val="•"/>
      <w:lvlJc w:val="left"/>
      <w:pPr>
        <w:ind w:left="798" w:hanging="114"/>
      </w:pPr>
      <w:rPr>
        <w:rFonts w:hint="default"/>
        <w:lang w:val="en-GB" w:eastAsia="en-US" w:bidi="ar-SA"/>
      </w:rPr>
    </w:lvl>
    <w:lvl w:ilvl="4" w:tplc="08D04CE2">
      <w:numFmt w:val="bullet"/>
      <w:lvlText w:val="•"/>
      <w:lvlJc w:val="left"/>
      <w:pPr>
        <w:ind w:left="1057" w:hanging="114"/>
      </w:pPr>
      <w:rPr>
        <w:rFonts w:hint="default"/>
        <w:lang w:val="en-GB" w:eastAsia="en-US" w:bidi="ar-SA"/>
      </w:rPr>
    </w:lvl>
    <w:lvl w:ilvl="5" w:tplc="F8D83BEC">
      <w:numFmt w:val="bullet"/>
      <w:lvlText w:val="•"/>
      <w:lvlJc w:val="left"/>
      <w:pPr>
        <w:ind w:left="1316" w:hanging="114"/>
      </w:pPr>
      <w:rPr>
        <w:rFonts w:hint="default"/>
        <w:lang w:val="en-GB" w:eastAsia="en-US" w:bidi="ar-SA"/>
      </w:rPr>
    </w:lvl>
    <w:lvl w:ilvl="6" w:tplc="3932AAA4">
      <w:numFmt w:val="bullet"/>
      <w:lvlText w:val="•"/>
      <w:lvlJc w:val="left"/>
      <w:pPr>
        <w:ind w:left="1575" w:hanging="114"/>
      </w:pPr>
      <w:rPr>
        <w:rFonts w:hint="default"/>
        <w:lang w:val="en-GB" w:eastAsia="en-US" w:bidi="ar-SA"/>
      </w:rPr>
    </w:lvl>
    <w:lvl w:ilvl="7" w:tplc="D200086E">
      <w:numFmt w:val="bullet"/>
      <w:lvlText w:val="•"/>
      <w:lvlJc w:val="left"/>
      <w:pPr>
        <w:ind w:left="1834" w:hanging="114"/>
      </w:pPr>
      <w:rPr>
        <w:rFonts w:hint="default"/>
        <w:lang w:val="en-GB" w:eastAsia="en-US" w:bidi="ar-SA"/>
      </w:rPr>
    </w:lvl>
    <w:lvl w:ilvl="8" w:tplc="DC3443CE">
      <w:numFmt w:val="bullet"/>
      <w:lvlText w:val="•"/>
      <w:lvlJc w:val="left"/>
      <w:pPr>
        <w:ind w:left="2093" w:hanging="114"/>
      </w:pPr>
      <w:rPr>
        <w:rFonts w:hint="default"/>
        <w:lang w:val="en-GB" w:eastAsia="en-US" w:bidi="ar-SA"/>
      </w:rPr>
    </w:lvl>
  </w:abstractNum>
  <w:abstractNum w:abstractNumId="12">
    <w:nsid w:val="401A6A55"/>
    <w:multiLevelType w:val="hybridMultilevel"/>
    <w:tmpl w:val="109A3FC4"/>
    <w:lvl w:ilvl="0" w:tplc="C304EF90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12940E8C">
      <w:numFmt w:val="bullet"/>
      <w:lvlText w:val="•"/>
      <w:lvlJc w:val="left"/>
      <w:pPr>
        <w:ind w:left="441" w:hanging="114"/>
      </w:pPr>
      <w:rPr>
        <w:rFonts w:hint="default"/>
        <w:lang w:val="en-GB" w:eastAsia="en-US" w:bidi="ar-SA"/>
      </w:rPr>
    </w:lvl>
    <w:lvl w:ilvl="2" w:tplc="50A42ABE">
      <w:numFmt w:val="bullet"/>
      <w:lvlText w:val="•"/>
      <w:lvlJc w:val="left"/>
      <w:pPr>
        <w:ind w:left="682" w:hanging="114"/>
      </w:pPr>
      <w:rPr>
        <w:rFonts w:hint="default"/>
        <w:lang w:val="en-GB" w:eastAsia="en-US" w:bidi="ar-SA"/>
      </w:rPr>
    </w:lvl>
    <w:lvl w:ilvl="3" w:tplc="1048E23E">
      <w:numFmt w:val="bullet"/>
      <w:lvlText w:val="•"/>
      <w:lvlJc w:val="left"/>
      <w:pPr>
        <w:ind w:left="923" w:hanging="114"/>
      </w:pPr>
      <w:rPr>
        <w:rFonts w:hint="default"/>
        <w:lang w:val="en-GB" w:eastAsia="en-US" w:bidi="ar-SA"/>
      </w:rPr>
    </w:lvl>
    <w:lvl w:ilvl="4" w:tplc="25C8B242">
      <w:numFmt w:val="bullet"/>
      <w:lvlText w:val="•"/>
      <w:lvlJc w:val="left"/>
      <w:pPr>
        <w:ind w:left="1164" w:hanging="114"/>
      </w:pPr>
      <w:rPr>
        <w:rFonts w:hint="default"/>
        <w:lang w:val="en-GB" w:eastAsia="en-US" w:bidi="ar-SA"/>
      </w:rPr>
    </w:lvl>
    <w:lvl w:ilvl="5" w:tplc="2EFE26A2">
      <w:numFmt w:val="bullet"/>
      <w:lvlText w:val="•"/>
      <w:lvlJc w:val="left"/>
      <w:pPr>
        <w:ind w:left="1406" w:hanging="114"/>
      </w:pPr>
      <w:rPr>
        <w:rFonts w:hint="default"/>
        <w:lang w:val="en-GB" w:eastAsia="en-US" w:bidi="ar-SA"/>
      </w:rPr>
    </w:lvl>
    <w:lvl w:ilvl="6" w:tplc="747AF0AC">
      <w:numFmt w:val="bullet"/>
      <w:lvlText w:val="•"/>
      <w:lvlJc w:val="left"/>
      <w:pPr>
        <w:ind w:left="1647" w:hanging="114"/>
      </w:pPr>
      <w:rPr>
        <w:rFonts w:hint="default"/>
        <w:lang w:val="en-GB" w:eastAsia="en-US" w:bidi="ar-SA"/>
      </w:rPr>
    </w:lvl>
    <w:lvl w:ilvl="7" w:tplc="7E16A4F0">
      <w:numFmt w:val="bullet"/>
      <w:lvlText w:val="•"/>
      <w:lvlJc w:val="left"/>
      <w:pPr>
        <w:ind w:left="1888" w:hanging="114"/>
      </w:pPr>
      <w:rPr>
        <w:rFonts w:hint="default"/>
        <w:lang w:val="en-GB" w:eastAsia="en-US" w:bidi="ar-SA"/>
      </w:rPr>
    </w:lvl>
    <w:lvl w:ilvl="8" w:tplc="397A67A6">
      <w:numFmt w:val="bullet"/>
      <w:lvlText w:val="•"/>
      <w:lvlJc w:val="left"/>
      <w:pPr>
        <w:ind w:left="2129" w:hanging="114"/>
      </w:pPr>
      <w:rPr>
        <w:rFonts w:hint="default"/>
        <w:lang w:val="en-GB" w:eastAsia="en-US" w:bidi="ar-SA"/>
      </w:rPr>
    </w:lvl>
  </w:abstractNum>
  <w:abstractNum w:abstractNumId="13">
    <w:nsid w:val="40571001"/>
    <w:multiLevelType w:val="hybridMultilevel"/>
    <w:tmpl w:val="56EABA82"/>
    <w:lvl w:ilvl="0" w:tplc="8C449C7C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D3723C44">
      <w:numFmt w:val="bullet"/>
      <w:lvlText w:val="•"/>
      <w:lvlJc w:val="left"/>
      <w:pPr>
        <w:ind w:left="518" w:hanging="114"/>
      </w:pPr>
      <w:rPr>
        <w:rFonts w:hint="default"/>
        <w:lang w:val="en-GB" w:eastAsia="en-US" w:bidi="ar-SA"/>
      </w:rPr>
    </w:lvl>
    <w:lvl w:ilvl="2" w:tplc="4972FD36">
      <w:numFmt w:val="bullet"/>
      <w:lvlText w:val="•"/>
      <w:lvlJc w:val="left"/>
      <w:pPr>
        <w:ind w:left="836" w:hanging="114"/>
      </w:pPr>
      <w:rPr>
        <w:rFonts w:hint="default"/>
        <w:lang w:val="en-GB" w:eastAsia="en-US" w:bidi="ar-SA"/>
      </w:rPr>
    </w:lvl>
    <w:lvl w:ilvl="3" w:tplc="B70E11A8">
      <w:numFmt w:val="bullet"/>
      <w:lvlText w:val="•"/>
      <w:lvlJc w:val="left"/>
      <w:pPr>
        <w:ind w:left="1154" w:hanging="114"/>
      </w:pPr>
      <w:rPr>
        <w:rFonts w:hint="default"/>
        <w:lang w:val="en-GB" w:eastAsia="en-US" w:bidi="ar-SA"/>
      </w:rPr>
    </w:lvl>
    <w:lvl w:ilvl="4" w:tplc="CFD47CBC">
      <w:numFmt w:val="bullet"/>
      <w:lvlText w:val="•"/>
      <w:lvlJc w:val="left"/>
      <w:pPr>
        <w:ind w:left="1472" w:hanging="114"/>
      </w:pPr>
      <w:rPr>
        <w:rFonts w:hint="default"/>
        <w:lang w:val="en-GB" w:eastAsia="en-US" w:bidi="ar-SA"/>
      </w:rPr>
    </w:lvl>
    <w:lvl w:ilvl="5" w:tplc="A2865E44">
      <w:numFmt w:val="bullet"/>
      <w:lvlText w:val="•"/>
      <w:lvlJc w:val="left"/>
      <w:pPr>
        <w:ind w:left="1791" w:hanging="114"/>
      </w:pPr>
      <w:rPr>
        <w:rFonts w:hint="default"/>
        <w:lang w:val="en-GB" w:eastAsia="en-US" w:bidi="ar-SA"/>
      </w:rPr>
    </w:lvl>
    <w:lvl w:ilvl="6" w:tplc="E17C01B2">
      <w:numFmt w:val="bullet"/>
      <w:lvlText w:val="•"/>
      <w:lvlJc w:val="left"/>
      <w:pPr>
        <w:ind w:left="2109" w:hanging="114"/>
      </w:pPr>
      <w:rPr>
        <w:rFonts w:hint="default"/>
        <w:lang w:val="en-GB" w:eastAsia="en-US" w:bidi="ar-SA"/>
      </w:rPr>
    </w:lvl>
    <w:lvl w:ilvl="7" w:tplc="4E5EDBBE">
      <w:numFmt w:val="bullet"/>
      <w:lvlText w:val="•"/>
      <w:lvlJc w:val="left"/>
      <w:pPr>
        <w:ind w:left="2427" w:hanging="114"/>
      </w:pPr>
      <w:rPr>
        <w:rFonts w:hint="default"/>
        <w:lang w:val="en-GB" w:eastAsia="en-US" w:bidi="ar-SA"/>
      </w:rPr>
    </w:lvl>
    <w:lvl w:ilvl="8" w:tplc="AC26C096">
      <w:numFmt w:val="bullet"/>
      <w:lvlText w:val="•"/>
      <w:lvlJc w:val="left"/>
      <w:pPr>
        <w:ind w:left="2745" w:hanging="114"/>
      </w:pPr>
      <w:rPr>
        <w:rFonts w:hint="default"/>
        <w:lang w:val="en-GB" w:eastAsia="en-US" w:bidi="ar-SA"/>
      </w:rPr>
    </w:lvl>
  </w:abstractNum>
  <w:abstractNum w:abstractNumId="14">
    <w:nsid w:val="42E877E9"/>
    <w:multiLevelType w:val="hybridMultilevel"/>
    <w:tmpl w:val="FAF29B92"/>
    <w:lvl w:ilvl="0" w:tplc="AE06AD3E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B46E5D88">
      <w:numFmt w:val="bullet"/>
      <w:lvlText w:val="•"/>
      <w:lvlJc w:val="left"/>
      <w:pPr>
        <w:ind w:left="441" w:hanging="114"/>
      </w:pPr>
      <w:rPr>
        <w:rFonts w:hint="default"/>
        <w:lang w:val="en-GB" w:eastAsia="en-US" w:bidi="ar-SA"/>
      </w:rPr>
    </w:lvl>
    <w:lvl w:ilvl="2" w:tplc="AE1AB820">
      <w:numFmt w:val="bullet"/>
      <w:lvlText w:val="•"/>
      <w:lvlJc w:val="left"/>
      <w:pPr>
        <w:ind w:left="682" w:hanging="114"/>
      </w:pPr>
      <w:rPr>
        <w:rFonts w:hint="default"/>
        <w:lang w:val="en-GB" w:eastAsia="en-US" w:bidi="ar-SA"/>
      </w:rPr>
    </w:lvl>
    <w:lvl w:ilvl="3" w:tplc="10F27DF6">
      <w:numFmt w:val="bullet"/>
      <w:lvlText w:val="•"/>
      <w:lvlJc w:val="left"/>
      <w:pPr>
        <w:ind w:left="923" w:hanging="114"/>
      </w:pPr>
      <w:rPr>
        <w:rFonts w:hint="default"/>
        <w:lang w:val="en-GB" w:eastAsia="en-US" w:bidi="ar-SA"/>
      </w:rPr>
    </w:lvl>
    <w:lvl w:ilvl="4" w:tplc="BE64A0EA">
      <w:numFmt w:val="bullet"/>
      <w:lvlText w:val="•"/>
      <w:lvlJc w:val="left"/>
      <w:pPr>
        <w:ind w:left="1164" w:hanging="114"/>
      </w:pPr>
      <w:rPr>
        <w:rFonts w:hint="default"/>
        <w:lang w:val="en-GB" w:eastAsia="en-US" w:bidi="ar-SA"/>
      </w:rPr>
    </w:lvl>
    <w:lvl w:ilvl="5" w:tplc="A58C64D8">
      <w:numFmt w:val="bullet"/>
      <w:lvlText w:val="•"/>
      <w:lvlJc w:val="left"/>
      <w:pPr>
        <w:ind w:left="1406" w:hanging="114"/>
      </w:pPr>
      <w:rPr>
        <w:rFonts w:hint="default"/>
        <w:lang w:val="en-GB" w:eastAsia="en-US" w:bidi="ar-SA"/>
      </w:rPr>
    </w:lvl>
    <w:lvl w:ilvl="6" w:tplc="44E807BE">
      <w:numFmt w:val="bullet"/>
      <w:lvlText w:val="•"/>
      <w:lvlJc w:val="left"/>
      <w:pPr>
        <w:ind w:left="1647" w:hanging="114"/>
      </w:pPr>
      <w:rPr>
        <w:rFonts w:hint="default"/>
        <w:lang w:val="en-GB" w:eastAsia="en-US" w:bidi="ar-SA"/>
      </w:rPr>
    </w:lvl>
    <w:lvl w:ilvl="7" w:tplc="3F08A786">
      <w:numFmt w:val="bullet"/>
      <w:lvlText w:val="•"/>
      <w:lvlJc w:val="left"/>
      <w:pPr>
        <w:ind w:left="1888" w:hanging="114"/>
      </w:pPr>
      <w:rPr>
        <w:rFonts w:hint="default"/>
        <w:lang w:val="en-GB" w:eastAsia="en-US" w:bidi="ar-SA"/>
      </w:rPr>
    </w:lvl>
    <w:lvl w:ilvl="8" w:tplc="5F92FDC8">
      <w:numFmt w:val="bullet"/>
      <w:lvlText w:val="•"/>
      <w:lvlJc w:val="left"/>
      <w:pPr>
        <w:ind w:left="2129" w:hanging="114"/>
      </w:pPr>
      <w:rPr>
        <w:rFonts w:hint="default"/>
        <w:lang w:val="en-GB" w:eastAsia="en-US" w:bidi="ar-SA"/>
      </w:rPr>
    </w:lvl>
  </w:abstractNum>
  <w:abstractNum w:abstractNumId="15">
    <w:nsid w:val="44AC42B4"/>
    <w:multiLevelType w:val="hybridMultilevel"/>
    <w:tmpl w:val="8CCCF3B6"/>
    <w:lvl w:ilvl="0" w:tplc="44FCC7C0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CC9E504E">
      <w:numFmt w:val="bullet"/>
      <w:lvlText w:val="•"/>
      <w:lvlJc w:val="left"/>
      <w:pPr>
        <w:ind w:left="280" w:hanging="114"/>
      </w:pPr>
      <w:rPr>
        <w:rFonts w:hint="default"/>
        <w:lang w:val="en-GB" w:eastAsia="en-US" w:bidi="ar-SA"/>
      </w:rPr>
    </w:lvl>
    <w:lvl w:ilvl="2" w:tplc="3DA67C1C">
      <w:numFmt w:val="bullet"/>
      <w:lvlText w:val="•"/>
      <w:lvlJc w:val="left"/>
      <w:pPr>
        <w:ind w:left="539" w:hanging="114"/>
      </w:pPr>
      <w:rPr>
        <w:rFonts w:hint="default"/>
        <w:lang w:val="en-GB" w:eastAsia="en-US" w:bidi="ar-SA"/>
      </w:rPr>
    </w:lvl>
    <w:lvl w:ilvl="3" w:tplc="CE68F664">
      <w:numFmt w:val="bullet"/>
      <w:lvlText w:val="•"/>
      <w:lvlJc w:val="left"/>
      <w:pPr>
        <w:ind w:left="798" w:hanging="114"/>
      </w:pPr>
      <w:rPr>
        <w:rFonts w:hint="default"/>
        <w:lang w:val="en-GB" w:eastAsia="en-US" w:bidi="ar-SA"/>
      </w:rPr>
    </w:lvl>
    <w:lvl w:ilvl="4" w:tplc="DF5A0236">
      <w:numFmt w:val="bullet"/>
      <w:lvlText w:val="•"/>
      <w:lvlJc w:val="left"/>
      <w:pPr>
        <w:ind w:left="1057" w:hanging="114"/>
      </w:pPr>
      <w:rPr>
        <w:rFonts w:hint="default"/>
        <w:lang w:val="en-GB" w:eastAsia="en-US" w:bidi="ar-SA"/>
      </w:rPr>
    </w:lvl>
    <w:lvl w:ilvl="5" w:tplc="425879B4">
      <w:numFmt w:val="bullet"/>
      <w:lvlText w:val="•"/>
      <w:lvlJc w:val="left"/>
      <w:pPr>
        <w:ind w:left="1316" w:hanging="114"/>
      </w:pPr>
      <w:rPr>
        <w:rFonts w:hint="default"/>
        <w:lang w:val="en-GB" w:eastAsia="en-US" w:bidi="ar-SA"/>
      </w:rPr>
    </w:lvl>
    <w:lvl w:ilvl="6" w:tplc="57B0622C">
      <w:numFmt w:val="bullet"/>
      <w:lvlText w:val="•"/>
      <w:lvlJc w:val="left"/>
      <w:pPr>
        <w:ind w:left="1575" w:hanging="114"/>
      </w:pPr>
      <w:rPr>
        <w:rFonts w:hint="default"/>
        <w:lang w:val="en-GB" w:eastAsia="en-US" w:bidi="ar-SA"/>
      </w:rPr>
    </w:lvl>
    <w:lvl w:ilvl="7" w:tplc="97DEAC50">
      <w:numFmt w:val="bullet"/>
      <w:lvlText w:val="•"/>
      <w:lvlJc w:val="left"/>
      <w:pPr>
        <w:ind w:left="1834" w:hanging="114"/>
      </w:pPr>
      <w:rPr>
        <w:rFonts w:hint="default"/>
        <w:lang w:val="en-GB" w:eastAsia="en-US" w:bidi="ar-SA"/>
      </w:rPr>
    </w:lvl>
    <w:lvl w:ilvl="8" w:tplc="FA34215E">
      <w:numFmt w:val="bullet"/>
      <w:lvlText w:val="•"/>
      <w:lvlJc w:val="left"/>
      <w:pPr>
        <w:ind w:left="2093" w:hanging="114"/>
      </w:pPr>
      <w:rPr>
        <w:rFonts w:hint="default"/>
        <w:lang w:val="en-GB" w:eastAsia="en-US" w:bidi="ar-SA"/>
      </w:rPr>
    </w:lvl>
  </w:abstractNum>
  <w:abstractNum w:abstractNumId="16">
    <w:nsid w:val="461C68A7"/>
    <w:multiLevelType w:val="hybridMultilevel"/>
    <w:tmpl w:val="568CC26A"/>
    <w:lvl w:ilvl="0" w:tplc="0264140A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11320A9A">
      <w:numFmt w:val="bullet"/>
      <w:lvlText w:val="•"/>
      <w:lvlJc w:val="left"/>
      <w:pPr>
        <w:ind w:left="280" w:hanging="114"/>
      </w:pPr>
      <w:rPr>
        <w:rFonts w:hint="default"/>
        <w:lang w:val="en-GB" w:eastAsia="en-US" w:bidi="ar-SA"/>
      </w:rPr>
    </w:lvl>
    <w:lvl w:ilvl="2" w:tplc="0DB8C906">
      <w:numFmt w:val="bullet"/>
      <w:lvlText w:val="•"/>
      <w:lvlJc w:val="left"/>
      <w:pPr>
        <w:ind w:left="539" w:hanging="114"/>
      </w:pPr>
      <w:rPr>
        <w:rFonts w:hint="default"/>
        <w:lang w:val="en-GB" w:eastAsia="en-US" w:bidi="ar-SA"/>
      </w:rPr>
    </w:lvl>
    <w:lvl w:ilvl="3" w:tplc="A0BE2B62">
      <w:numFmt w:val="bullet"/>
      <w:lvlText w:val="•"/>
      <w:lvlJc w:val="left"/>
      <w:pPr>
        <w:ind w:left="798" w:hanging="114"/>
      </w:pPr>
      <w:rPr>
        <w:rFonts w:hint="default"/>
        <w:lang w:val="en-GB" w:eastAsia="en-US" w:bidi="ar-SA"/>
      </w:rPr>
    </w:lvl>
    <w:lvl w:ilvl="4" w:tplc="C6C4E120">
      <w:numFmt w:val="bullet"/>
      <w:lvlText w:val="•"/>
      <w:lvlJc w:val="left"/>
      <w:pPr>
        <w:ind w:left="1057" w:hanging="114"/>
      </w:pPr>
      <w:rPr>
        <w:rFonts w:hint="default"/>
        <w:lang w:val="en-GB" w:eastAsia="en-US" w:bidi="ar-SA"/>
      </w:rPr>
    </w:lvl>
    <w:lvl w:ilvl="5" w:tplc="0A5CCC60">
      <w:numFmt w:val="bullet"/>
      <w:lvlText w:val="•"/>
      <w:lvlJc w:val="left"/>
      <w:pPr>
        <w:ind w:left="1316" w:hanging="114"/>
      </w:pPr>
      <w:rPr>
        <w:rFonts w:hint="default"/>
        <w:lang w:val="en-GB" w:eastAsia="en-US" w:bidi="ar-SA"/>
      </w:rPr>
    </w:lvl>
    <w:lvl w:ilvl="6" w:tplc="2B0004F0">
      <w:numFmt w:val="bullet"/>
      <w:lvlText w:val="•"/>
      <w:lvlJc w:val="left"/>
      <w:pPr>
        <w:ind w:left="1575" w:hanging="114"/>
      </w:pPr>
      <w:rPr>
        <w:rFonts w:hint="default"/>
        <w:lang w:val="en-GB" w:eastAsia="en-US" w:bidi="ar-SA"/>
      </w:rPr>
    </w:lvl>
    <w:lvl w:ilvl="7" w:tplc="B85656FE">
      <w:numFmt w:val="bullet"/>
      <w:lvlText w:val="•"/>
      <w:lvlJc w:val="left"/>
      <w:pPr>
        <w:ind w:left="1834" w:hanging="114"/>
      </w:pPr>
      <w:rPr>
        <w:rFonts w:hint="default"/>
        <w:lang w:val="en-GB" w:eastAsia="en-US" w:bidi="ar-SA"/>
      </w:rPr>
    </w:lvl>
    <w:lvl w:ilvl="8" w:tplc="BF0E3530">
      <w:numFmt w:val="bullet"/>
      <w:lvlText w:val="•"/>
      <w:lvlJc w:val="left"/>
      <w:pPr>
        <w:ind w:left="2093" w:hanging="114"/>
      </w:pPr>
      <w:rPr>
        <w:rFonts w:hint="default"/>
        <w:lang w:val="en-GB" w:eastAsia="en-US" w:bidi="ar-SA"/>
      </w:rPr>
    </w:lvl>
  </w:abstractNum>
  <w:abstractNum w:abstractNumId="17">
    <w:nsid w:val="47B647F2"/>
    <w:multiLevelType w:val="hybridMultilevel"/>
    <w:tmpl w:val="C4F0B8F8"/>
    <w:lvl w:ilvl="0" w:tplc="7ACC4BA0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B39619C4">
      <w:numFmt w:val="bullet"/>
      <w:lvlText w:val="•"/>
      <w:lvlJc w:val="left"/>
      <w:pPr>
        <w:ind w:left="280" w:hanging="114"/>
      </w:pPr>
      <w:rPr>
        <w:rFonts w:hint="default"/>
        <w:lang w:val="en-GB" w:eastAsia="en-US" w:bidi="ar-SA"/>
      </w:rPr>
    </w:lvl>
    <w:lvl w:ilvl="2" w:tplc="B94AE538">
      <w:numFmt w:val="bullet"/>
      <w:lvlText w:val="•"/>
      <w:lvlJc w:val="left"/>
      <w:pPr>
        <w:ind w:left="539" w:hanging="114"/>
      </w:pPr>
      <w:rPr>
        <w:rFonts w:hint="default"/>
        <w:lang w:val="en-GB" w:eastAsia="en-US" w:bidi="ar-SA"/>
      </w:rPr>
    </w:lvl>
    <w:lvl w:ilvl="3" w:tplc="12222966">
      <w:numFmt w:val="bullet"/>
      <w:lvlText w:val="•"/>
      <w:lvlJc w:val="left"/>
      <w:pPr>
        <w:ind w:left="798" w:hanging="114"/>
      </w:pPr>
      <w:rPr>
        <w:rFonts w:hint="default"/>
        <w:lang w:val="en-GB" w:eastAsia="en-US" w:bidi="ar-SA"/>
      </w:rPr>
    </w:lvl>
    <w:lvl w:ilvl="4" w:tplc="9CA8865E">
      <w:numFmt w:val="bullet"/>
      <w:lvlText w:val="•"/>
      <w:lvlJc w:val="left"/>
      <w:pPr>
        <w:ind w:left="1057" w:hanging="114"/>
      </w:pPr>
      <w:rPr>
        <w:rFonts w:hint="default"/>
        <w:lang w:val="en-GB" w:eastAsia="en-US" w:bidi="ar-SA"/>
      </w:rPr>
    </w:lvl>
    <w:lvl w:ilvl="5" w:tplc="6638F87E">
      <w:numFmt w:val="bullet"/>
      <w:lvlText w:val="•"/>
      <w:lvlJc w:val="left"/>
      <w:pPr>
        <w:ind w:left="1316" w:hanging="114"/>
      </w:pPr>
      <w:rPr>
        <w:rFonts w:hint="default"/>
        <w:lang w:val="en-GB" w:eastAsia="en-US" w:bidi="ar-SA"/>
      </w:rPr>
    </w:lvl>
    <w:lvl w:ilvl="6" w:tplc="8A8A41B6">
      <w:numFmt w:val="bullet"/>
      <w:lvlText w:val="•"/>
      <w:lvlJc w:val="left"/>
      <w:pPr>
        <w:ind w:left="1575" w:hanging="114"/>
      </w:pPr>
      <w:rPr>
        <w:rFonts w:hint="default"/>
        <w:lang w:val="en-GB" w:eastAsia="en-US" w:bidi="ar-SA"/>
      </w:rPr>
    </w:lvl>
    <w:lvl w:ilvl="7" w:tplc="3D9A8972">
      <w:numFmt w:val="bullet"/>
      <w:lvlText w:val="•"/>
      <w:lvlJc w:val="left"/>
      <w:pPr>
        <w:ind w:left="1834" w:hanging="114"/>
      </w:pPr>
      <w:rPr>
        <w:rFonts w:hint="default"/>
        <w:lang w:val="en-GB" w:eastAsia="en-US" w:bidi="ar-SA"/>
      </w:rPr>
    </w:lvl>
    <w:lvl w:ilvl="8" w:tplc="723AB000">
      <w:numFmt w:val="bullet"/>
      <w:lvlText w:val="•"/>
      <w:lvlJc w:val="left"/>
      <w:pPr>
        <w:ind w:left="2093" w:hanging="114"/>
      </w:pPr>
      <w:rPr>
        <w:rFonts w:hint="default"/>
        <w:lang w:val="en-GB" w:eastAsia="en-US" w:bidi="ar-SA"/>
      </w:rPr>
    </w:lvl>
  </w:abstractNum>
  <w:abstractNum w:abstractNumId="18">
    <w:nsid w:val="4CA520AC"/>
    <w:multiLevelType w:val="hybridMultilevel"/>
    <w:tmpl w:val="3586B086"/>
    <w:lvl w:ilvl="0" w:tplc="A8C0531A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70306B20">
      <w:numFmt w:val="bullet"/>
      <w:lvlText w:val="•"/>
      <w:lvlJc w:val="left"/>
      <w:pPr>
        <w:ind w:left="280" w:hanging="114"/>
      </w:pPr>
      <w:rPr>
        <w:rFonts w:hint="default"/>
        <w:lang w:val="en-GB" w:eastAsia="en-US" w:bidi="ar-SA"/>
      </w:rPr>
    </w:lvl>
    <w:lvl w:ilvl="2" w:tplc="3490FF30">
      <w:numFmt w:val="bullet"/>
      <w:lvlText w:val="•"/>
      <w:lvlJc w:val="left"/>
      <w:pPr>
        <w:ind w:left="624" w:hanging="114"/>
      </w:pPr>
      <w:rPr>
        <w:rFonts w:hint="default"/>
        <w:lang w:val="en-GB" w:eastAsia="en-US" w:bidi="ar-SA"/>
      </w:rPr>
    </w:lvl>
    <w:lvl w:ilvl="3" w:tplc="7EC27C7E">
      <w:numFmt w:val="bullet"/>
      <w:lvlText w:val="•"/>
      <w:lvlJc w:val="left"/>
      <w:pPr>
        <w:ind w:left="969" w:hanging="114"/>
      </w:pPr>
      <w:rPr>
        <w:rFonts w:hint="default"/>
        <w:lang w:val="en-GB" w:eastAsia="en-US" w:bidi="ar-SA"/>
      </w:rPr>
    </w:lvl>
    <w:lvl w:ilvl="4" w:tplc="8C2ABC62">
      <w:numFmt w:val="bullet"/>
      <w:lvlText w:val="•"/>
      <w:lvlJc w:val="left"/>
      <w:pPr>
        <w:ind w:left="1314" w:hanging="114"/>
      </w:pPr>
      <w:rPr>
        <w:rFonts w:hint="default"/>
        <w:lang w:val="en-GB" w:eastAsia="en-US" w:bidi="ar-SA"/>
      </w:rPr>
    </w:lvl>
    <w:lvl w:ilvl="5" w:tplc="6E367B00">
      <w:numFmt w:val="bullet"/>
      <w:lvlText w:val="•"/>
      <w:lvlJc w:val="left"/>
      <w:pPr>
        <w:ind w:left="1658" w:hanging="114"/>
      </w:pPr>
      <w:rPr>
        <w:rFonts w:hint="default"/>
        <w:lang w:val="en-GB" w:eastAsia="en-US" w:bidi="ar-SA"/>
      </w:rPr>
    </w:lvl>
    <w:lvl w:ilvl="6" w:tplc="2AF42752">
      <w:numFmt w:val="bullet"/>
      <w:lvlText w:val="•"/>
      <w:lvlJc w:val="left"/>
      <w:pPr>
        <w:ind w:left="2003" w:hanging="114"/>
      </w:pPr>
      <w:rPr>
        <w:rFonts w:hint="default"/>
        <w:lang w:val="en-GB" w:eastAsia="en-US" w:bidi="ar-SA"/>
      </w:rPr>
    </w:lvl>
    <w:lvl w:ilvl="7" w:tplc="F1E80B4E">
      <w:numFmt w:val="bullet"/>
      <w:lvlText w:val="•"/>
      <w:lvlJc w:val="left"/>
      <w:pPr>
        <w:ind w:left="2348" w:hanging="114"/>
      </w:pPr>
      <w:rPr>
        <w:rFonts w:hint="default"/>
        <w:lang w:val="en-GB" w:eastAsia="en-US" w:bidi="ar-SA"/>
      </w:rPr>
    </w:lvl>
    <w:lvl w:ilvl="8" w:tplc="F686FB00">
      <w:numFmt w:val="bullet"/>
      <w:lvlText w:val="•"/>
      <w:lvlJc w:val="left"/>
      <w:pPr>
        <w:ind w:left="2692" w:hanging="114"/>
      </w:pPr>
      <w:rPr>
        <w:rFonts w:hint="default"/>
        <w:lang w:val="en-GB" w:eastAsia="en-US" w:bidi="ar-SA"/>
      </w:rPr>
    </w:lvl>
  </w:abstractNum>
  <w:abstractNum w:abstractNumId="19">
    <w:nsid w:val="5C851703"/>
    <w:multiLevelType w:val="hybridMultilevel"/>
    <w:tmpl w:val="229AD876"/>
    <w:lvl w:ilvl="0" w:tplc="CE30895A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ED70709E">
      <w:numFmt w:val="bullet"/>
      <w:lvlText w:val="•"/>
      <w:lvlJc w:val="left"/>
      <w:pPr>
        <w:ind w:left="518" w:hanging="114"/>
      </w:pPr>
      <w:rPr>
        <w:rFonts w:hint="default"/>
        <w:lang w:val="en-GB" w:eastAsia="en-US" w:bidi="ar-SA"/>
      </w:rPr>
    </w:lvl>
    <w:lvl w:ilvl="2" w:tplc="B62E99F2">
      <w:numFmt w:val="bullet"/>
      <w:lvlText w:val="•"/>
      <w:lvlJc w:val="left"/>
      <w:pPr>
        <w:ind w:left="836" w:hanging="114"/>
      </w:pPr>
      <w:rPr>
        <w:rFonts w:hint="default"/>
        <w:lang w:val="en-GB" w:eastAsia="en-US" w:bidi="ar-SA"/>
      </w:rPr>
    </w:lvl>
    <w:lvl w:ilvl="3" w:tplc="6DB8C642">
      <w:numFmt w:val="bullet"/>
      <w:lvlText w:val="•"/>
      <w:lvlJc w:val="left"/>
      <w:pPr>
        <w:ind w:left="1154" w:hanging="114"/>
      </w:pPr>
      <w:rPr>
        <w:rFonts w:hint="default"/>
        <w:lang w:val="en-GB" w:eastAsia="en-US" w:bidi="ar-SA"/>
      </w:rPr>
    </w:lvl>
    <w:lvl w:ilvl="4" w:tplc="5BC63056">
      <w:numFmt w:val="bullet"/>
      <w:lvlText w:val="•"/>
      <w:lvlJc w:val="left"/>
      <w:pPr>
        <w:ind w:left="1472" w:hanging="114"/>
      </w:pPr>
      <w:rPr>
        <w:rFonts w:hint="default"/>
        <w:lang w:val="en-GB" w:eastAsia="en-US" w:bidi="ar-SA"/>
      </w:rPr>
    </w:lvl>
    <w:lvl w:ilvl="5" w:tplc="B770E9DA">
      <w:numFmt w:val="bullet"/>
      <w:lvlText w:val="•"/>
      <w:lvlJc w:val="left"/>
      <w:pPr>
        <w:ind w:left="1791" w:hanging="114"/>
      </w:pPr>
      <w:rPr>
        <w:rFonts w:hint="default"/>
        <w:lang w:val="en-GB" w:eastAsia="en-US" w:bidi="ar-SA"/>
      </w:rPr>
    </w:lvl>
    <w:lvl w:ilvl="6" w:tplc="F7065F76">
      <w:numFmt w:val="bullet"/>
      <w:lvlText w:val="•"/>
      <w:lvlJc w:val="left"/>
      <w:pPr>
        <w:ind w:left="2109" w:hanging="114"/>
      </w:pPr>
      <w:rPr>
        <w:rFonts w:hint="default"/>
        <w:lang w:val="en-GB" w:eastAsia="en-US" w:bidi="ar-SA"/>
      </w:rPr>
    </w:lvl>
    <w:lvl w:ilvl="7" w:tplc="9ADA04B6">
      <w:numFmt w:val="bullet"/>
      <w:lvlText w:val="•"/>
      <w:lvlJc w:val="left"/>
      <w:pPr>
        <w:ind w:left="2427" w:hanging="114"/>
      </w:pPr>
      <w:rPr>
        <w:rFonts w:hint="default"/>
        <w:lang w:val="en-GB" w:eastAsia="en-US" w:bidi="ar-SA"/>
      </w:rPr>
    </w:lvl>
    <w:lvl w:ilvl="8" w:tplc="1DC45B20">
      <w:numFmt w:val="bullet"/>
      <w:lvlText w:val="•"/>
      <w:lvlJc w:val="left"/>
      <w:pPr>
        <w:ind w:left="2745" w:hanging="114"/>
      </w:pPr>
      <w:rPr>
        <w:rFonts w:hint="default"/>
        <w:lang w:val="en-GB" w:eastAsia="en-US" w:bidi="ar-SA"/>
      </w:rPr>
    </w:lvl>
  </w:abstractNum>
  <w:abstractNum w:abstractNumId="20">
    <w:nsid w:val="60BD0B73"/>
    <w:multiLevelType w:val="hybridMultilevel"/>
    <w:tmpl w:val="C05CFC34"/>
    <w:lvl w:ilvl="0" w:tplc="2548C80C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07303B08">
      <w:numFmt w:val="bullet"/>
      <w:lvlText w:val="•"/>
      <w:lvlJc w:val="left"/>
      <w:pPr>
        <w:ind w:left="441" w:hanging="114"/>
      </w:pPr>
      <w:rPr>
        <w:rFonts w:hint="default"/>
        <w:lang w:val="en-GB" w:eastAsia="en-US" w:bidi="ar-SA"/>
      </w:rPr>
    </w:lvl>
    <w:lvl w:ilvl="2" w:tplc="EC9CE3AA">
      <w:numFmt w:val="bullet"/>
      <w:lvlText w:val="•"/>
      <w:lvlJc w:val="left"/>
      <w:pPr>
        <w:ind w:left="682" w:hanging="114"/>
      </w:pPr>
      <w:rPr>
        <w:rFonts w:hint="default"/>
        <w:lang w:val="en-GB" w:eastAsia="en-US" w:bidi="ar-SA"/>
      </w:rPr>
    </w:lvl>
    <w:lvl w:ilvl="3" w:tplc="AF5024DC">
      <w:numFmt w:val="bullet"/>
      <w:lvlText w:val="•"/>
      <w:lvlJc w:val="left"/>
      <w:pPr>
        <w:ind w:left="923" w:hanging="114"/>
      </w:pPr>
      <w:rPr>
        <w:rFonts w:hint="default"/>
        <w:lang w:val="en-GB" w:eastAsia="en-US" w:bidi="ar-SA"/>
      </w:rPr>
    </w:lvl>
    <w:lvl w:ilvl="4" w:tplc="7B76BCBE">
      <w:numFmt w:val="bullet"/>
      <w:lvlText w:val="•"/>
      <w:lvlJc w:val="left"/>
      <w:pPr>
        <w:ind w:left="1164" w:hanging="114"/>
      </w:pPr>
      <w:rPr>
        <w:rFonts w:hint="default"/>
        <w:lang w:val="en-GB" w:eastAsia="en-US" w:bidi="ar-SA"/>
      </w:rPr>
    </w:lvl>
    <w:lvl w:ilvl="5" w:tplc="38BABAF6">
      <w:numFmt w:val="bullet"/>
      <w:lvlText w:val="•"/>
      <w:lvlJc w:val="left"/>
      <w:pPr>
        <w:ind w:left="1406" w:hanging="114"/>
      </w:pPr>
      <w:rPr>
        <w:rFonts w:hint="default"/>
        <w:lang w:val="en-GB" w:eastAsia="en-US" w:bidi="ar-SA"/>
      </w:rPr>
    </w:lvl>
    <w:lvl w:ilvl="6" w:tplc="E1006652">
      <w:numFmt w:val="bullet"/>
      <w:lvlText w:val="•"/>
      <w:lvlJc w:val="left"/>
      <w:pPr>
        <w:ind w:left="1647" w:hanging="114"/>
      </w:pPr>
      <w:rPr>
        <w:rFonts w:hint="default"/>
        <w:lang w:val="en-GB" w:eastAsia="en-US" w:bidi="ar-SA"/>
      </w:rPr>
    </w:lvl>
    <w:lvl w:ilvl="7" w:tplc="DF542056">
      <w:numFmt w:val="bullet"/>
      <w:lvlText w:val="•"/>
      <w:lvlJc w:val="left"/>
      <w:pPr>
        <w:ind w:left="1888" w:hanging="114"/>
      </w:pPr>
      <w:rPr>
        <w:rFonts w:hint="default"/>
        <w:lang w:val="en-GB" w:eastAsia="en-US" w:bidi="ar-SA"/>
      </w:rPr>
    </w:lvl>
    <w:lvl w:ilvl="8" w:tplc="F48C5542">
      <w:numFmt w:val="bullet"/>
      <w:lvlText w:val="•"/>
      <w:lvlJc w:val="left"/>
      <w:pPr>
        <w:ind w:left="2129" w:hanging="114"/>
      </w:pPr>
      <w:rPr>
        <w:rFonts w:hint="default"/>
        <w:lang w:val="en-GB" w:eastAsia="en-US" w:bidi="ar-SA"/>
      </w:rPr>
    </w:lvl>
  </w:abstractNum>
  <w:abstractNum w:abstractNumId="21">
    <w:nsid w:val="615832CF"/>
    <w:multiLevelType w:val="hybridMultilevel"/>
    <w:tmpl w:val="EC668E38"/>
    <w:lvl w:ilvl="0" w:tplc="8C30B7EC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527A86DE">
      <w:numFmt w:val="bullet"/>
      <w:lvlText w:val="•"/>
      <w:lvlJc w:val="left"/>
      <w:pPr>
        <w:ind w:left="441" w:hanging="114"/>
      </w:pPr>
      <w:rPr>
        <w:rFonts w:hint="default"/>
        <w:lang w:val="en-GB" w:eastAsia="en-US" w:bidi="ar-SA"/>
      </w:rPr>
    </w:lvl>
    <w:lvl w:ilvl="2" w:tplc="523AD1B6">
      <w:numFmt w:val="bullet"/>
      <w:lvlText w:val="•"/>
      <w:lvlJc w:val="left"/>
      <w:pPr>
        <w:ind w:left="682" w:hanging="114"/>
      </w:pPr>
      <w:rPr>
        <w:rFonts w:hint="default"/>
        <w:lang w:val="en-GB" w:eastAsia="en-US" w:bidi="ar-SA"/>
      </w:rPr>
    </w:lvl>
    <w:lvl w:ilvl="3" w:tplc="CE9CB49C">
      <w:numFmt w:val="bullet"/>
      <w:lvlText w:val="•"/>
      <w:lvlJc w:val="left"/>
      <w:pPr>
        <w:ind w:left="923" w:hanging="114"/>
      </w:pPr>
      <w:rPr>
        <w:rFonts w:hint="default"/>
        <w:lang w:val="en-GB" w:eastAsia="en-US" w:bidi="ar-SA"/>
      </w:rPr>
    </w:lvl>
    <w:lvl w:ilvl="4" w:tplc="701E90D0">
      <w:numFmt w:val="bullet"/>
      <w:lvlText w:val="•"/>
      <w:lvlJc w:val="left"/>
      <w:pPr>
        <w:ind w:left="1164" w:hanging="114"/>
      </w:pPr>
      <w:rPr>
        <w:rFonts w:hint="default"/>
        <w:lang w:val="en-GB" w:eastAsia="en-US" w:bidi="ar-SA"/>
      </w:rPr>
    </w:lvl>
    <w:lvl w:ilvl="5" w:tplc="1F2E8F18">
      <w:numFmt w:val="bullet"/>
      <w:lvlText w:val="•"/>
      <w:lvlJc w:val="left"/>
      <w:pPr>
        <w:ind w:left="1406" w:hanging="114"/>
      </w:pPr>
      <w:rPr>
        <w:rFonts w:hint="default"/>
        <w:lang w:val="en-GB" w:eastAsia="en-US" w:bidi="ar-SA"/>
      </w:rPr>
    </w:lvl>
    <w:lvl w:ilvl="6" w:tplc="3508FBE8">
      <w:numFmt w:val="bullet"/>
      <w:lvlText w:val="•"/>
      <w:lvlJc w:val="left"/>
      <w:pPr>
        <w:ind w:left="1647" w:hanging="114"/>
      </w:pPr>
      <w:rPr>
        <w:rFonts w:hint="default"/>
        <w:lang w:val="en-GB" w:eastAsia="en-US" w:bidi="ar-SA"/>
      </w:rPr>
    </w:lvl>
    <w:lvl w:ilvl="7" w:tplc="8A9E60E8">
      <w:numFmt w:val="bullet"/>
      <w:lvlText w:val="•"/>
      <w:lvlJc w:val="left"/>
      <w:pPr>
        <w:ind w:left="1888" w:hanging="114"/>
      </w:pPr>
      <w:rPr>
        <w:rFonts w:hint="default"/>
        <w:lang w:val="en-GB" w:eastAsia="en-US" w:bidi="ar-SA"/>
      </w:rPr>
    </w:lvl>
    <w:lvl w:ilvl="8" w:tplc="3F94A23E">
      <w:numFmt w:val="bullet"/>
      <w:lvlText w:val="•"/>
      <w:lvlJc w:val="left"/>
      <w:pPr>
        <w:ind w:left="2129" w:hanging="114"/>
      </w:pPr>
      <w:rPr>
        <w:rFonts w:hint="default"/>
        <w:lang w:val="en-GB" w:eastAsia="en-US" w:bidi="ar-SA"/>
      </w:rPr>
    </w:lvl>
  </w:abstractNum>
  <w:abstractNum w:abstractNumId="22">
    <w:nsid w:val="6173316D"/>
    <w:multiLevelType w:val="hybridMultilevel"/>
    <w:tmpl w:val="B3160516"/>
    <w:lvl w:ilvl="0" w:tplc="8BF0F432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D7185646">
      <w:numFmt w:val="bullet"/>
      <w:lvlText w:val="•"/>
      <w:lvlJc w:val="left"/>
      <w:pPr>
        <w:ind w:left="280" w:hanging="114"/>
      </w:pPr>
      <w:rPr>
        <w:rFonts w:hint="default"/>
        <w:lang w:val="en-GB" w:eastAsia="en-US" w:bidi="ar-SA"/>
      </w:rPr>
    </w:lvl>
    <w:lvl w:ilvl="2" w:tplc="2A50A0CC">
      <w:numFmt w:val="bullet"/>
      <w:lvlText w:val="•"/>
      <w:lvlJc w:val="left"/>
      <w:pPr>
        <w:ind w:left="539" w:hanging="114"/>
      </w:pPr>
      <w:rPr>
        <w:rFonts w:hint="default"/>
        <w:lang w:val="en-GB" w:eastAsia="en-US" w:bidi="ar-SA"/>
      </w:rPr>
    </w:lvl>
    <w:lvl w:ilvl="3" w:tplc="3C643116">
      <w:numFmt w:val="bullet"/>
      <w:lvlText w:val="•"/>
      <w:lvlJc w:val="left"/>
      <w:pPr>
        <w:ind w:left="798" w:hanging="114"/>
      </w:pPr>
      <w:rPr>
        <w:rFonts w:hint="default"/>
        <w:lang w:val="en-GB" w:eastAsia="en-US" w:bidi="ar-SA"/>
      </w:rPr>
    </w:lvl>
    <w:lvl w:ilvl="4" w:tplc="7EF26ACE">
      <w:numFmt w:val="bullet"/>
      <w:lvlText w:val="•"/>
      <w:lvlJc w:val="left"/>
      <w:pPr>
        <w:ind w:left="1057" w:hanging="114"/>
      </w:pPr>
      <w:rPr>
        <w:rFonts w:hint="default"/>
        <w:lang w:val="en-GB" w:eastAsia="en-US" w:bidi="ar-SA"/>
      </w:rPr>
    </w:lvl>
    <w:lvl w:ilvl="5" w:tplc="B7D846E6">
      <w:numFmt w:val="bullet"/>
      <w:lvlText w:val="•"/>
      <w:lvlJc w:val="left"/>
      <w:pPr>
        <w:ind w:left="1316" w:hanging="114"/>
      </w:pPr>
      <w:rPr>
        <w:rFonts w:hint="default"/>
        <w:lang w:val="en-GB" w:eastAsia="en-US" w:bidi="ar-SA"/>
      </w:rPr>
    </w:lvl>
    <w:lvl w:ilvl="6" w:tplc="5358C58C">
      <w:numFmt w:val="bullet"/>
      <w:lvlText w:val="•"/>
      <w:lvlJc w:val="left"/>
      <w:pPr>
        <w:ind w:left="1575" w:hanging="114"/>
      </w:pPr>
      <w:rPr>
        <w:rFonts w:hint="default"/>
        <w:lang w:val="en-GB" w:eastAsia="en-US" w:bidi="ar-SA"/>
      </w:rPr>
    </w:lvl>
    <w:lvl w:ilvl="7" w:tplc="3106111E">
      <w:numFmt w:val="bullet"/>
      <w:lvlText w:val="•"/>
      <w:lvlJc w:val="left"/>
      <w:pPr>
        <w:ind w:left="1834" w:hanging="114"/>
      </w:pPr>
      <w:rPr>
        <w:rFonts w:hint="default"/>
        <w:lang w:val="en-GB" w:eastAsia="en-US" w:bidi="ar-SA"/>
      </w:rPr>
    </w:lvl>
    <w:lvl w:ilvl="8" w:tplc="19067650">
      <w:numFmt w:val="bullet"/>
      <w:lvlText w:val="•"/>
      <w:lvlJc w:val="left"/>
      <w:pPr>
        <w:ind w:left="2093" w:hanging="114"/>
      </w:pPr>
      <w:rPr>
        <w:rFonts w:hint="default"/>
        <w:lang w:val="en-GB" w:eastAsia="en-US" w:bidi="ar-SA"/>
      </w:rPr>
    </w:lvl>
  </w:abstractNum>
  <w:abstractNum w:abstractNumId="23">
    <w:nsid w:val="61AB158E"/>
    <w:multiLevelType w:val="hybridMultilevel"/>
    <w:tmpl w:val="5F8AC28E"/>
    <w:lvl w:ilvl="0" w:tplc="6232B294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466AB1A2">
      <w:numFmt w:val="bullet"/>
      <w:lvlText w:val="•"/>
      <w:lvlJc w:val="left"/>
      <w:pPr>
        <w:ind w:left="441" w:hanging="114"/>
      </w:pPr>
      <w:rPr>
        <w:rFonts w:hint="default"/>
        <w:lang w:val="en-GB" w:eastAsia="en-US" w:bidi="ar-SA"/>
      </w:rPr>
    </w:lvl>
    <w:lvl w:ilvl="2" w:tplc="3E3E3B9C">
      <w:numFmt w:val="bullet"/>
      <w:lvlText w:val="•"/>
      <w:lvlJc w:val="left"/>
      <w:pPr>
        <w:ind w:left="682" w:hanging="114"/>
      </w:pPr>
      <w:rPr>
        <w:rFonts w:hint="default"/>
        <w:lang w:val="en-GB" w:eastAsia="en-US" w:bidi="ar-SA"/>
      </w:rPr>
    </w:lvl>
    <w:lvl w:ilvl="3" w:tplc="210E8978">
      <w:numFmt w:val="bullet"/>
      <w:lvlText w:val="•"/>
      <w:lvlJc w:val="left"/>
      <w:pPr>
        <w:ind w:left="923" w:hanging="114"/>
      </w:pPr>
      <w:rPr>
        <w:rFonts w:hint="default"/>
        <w:lang w:val="en-GB" w:eastAsia="en-US" w:bidi="ar-SA"/>
      </w:rPr>
    </w:lvl>
    <w:lvl w:ilvl="4" w:tplc="517EDA42">
      <w:numFmt w:val="bullet"/>
      <w:lvlText w:val="•"/>
      <w:lvlJc w:val="left"/>
      <w:pPr>
        <w:ind w:left="1164" w:hanging="114"/>
      </w:pPr>
      <w:rPr>
        <w:rFonts w:hint="default"/>
        <w:lang w:val="en-GB" w:eastAsia="en-US" w:bidi="ar-SA"/>
      </w:rPr>
    </w:lvl>
    <w:lvl w:ilvl="5" w:tplc="9C96C7E8">
      <w:numFmt w:val="bullet"/>
      <w:lvlText w:val="•"/>
      <w:lvlJc w:val="left"/>
      <w:pPr>
        <w:ind w:left="1406" w:hanging="114"/>
      </w:pPr>
      <w:rPr>
        <w:rFonts w:hint="default"/>
        <w:lang w:val="en-GB" w:eastAsia="en-US" w:bidi="ar-SA"/>
      </w:rPr>
    </w:lvl>
    <w:lvl w:ilvl="6" w:tplc="B40CCE26">
      <w:numFmt w:val="bullet"/>
      <w:lvlText w:val="•"/>
      <w:lvlJc w:val="left"/>
      <w:pPr>
        <w:ind w:left="1647" w:hanging="114"/>
      </w:pPr>
      <w:rPr>
        <w:rFonts w:hint="default"/>
        <w:lang w:val="en-GB" w:eastAsia="en-US" w:bidi="ar-SA"/>
      </w:rPr>
    </w:lvl>
    <w:lvl w:ilvl="7" w:tplc="3EEAF75E">
      <w:numFmt w:val="bullet"/>
      <w:lvlText w:val="•"/>
      <w:lvlJc w:val="left"/>
      <w:pPr>
        <w:ind w:left="1888" w:hanging="114"/>
      </w:pPr>
      <w:rPr>
        <w:rFonts w:hint="default"/>
        <w:lang w:val="en-GB" w:eastAsia="en-US" w:bidi="ar-SA"/>
      </w:rPr>
    </w:lvl>
    <w:lvl w:ilvl="8" w:tplc="61822204">
      <w:numFmt w:val="bullet"/>
      <w:lvlText w:val="•"/>
      <w:lvlJc w:val="left"/>
      <w:pPr>
        <w:ind w:left="2129" w:hanging="114"/>
      </w:pPr>
      <w:rPr>
        <w:rFonts w:hint="default"/>
        <w:lang w:val="en-GB" w:eastAsia="en-US" w:bidi="ar-SA"/>
      </w:rPr>
    </w:lvl>
  </w:abstractNum>
  <w:abstractNum w:abstractNumId="24">
    <w:nsid w:val="643C21AB"/>
    <w:multiLevelType w:val="hybridMultilevel"/>
    <w:tmpl w:val="A2A88F64"/>
    <w:lvl w:ilvl="0" w:tplc="96C6C466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257663C0">
      <w:numFmt w:val="bullet"/>
      <w:lvlText w:val="•"/>
      <w:lvlJc w:val="left"/>
      <w:pPr>
        <w:ind w:left="280" w:hanging="114"/>
      </w:pPr>
      <w:rPr>
        <w:rFonts w:hint="default"/>
        <w:lang w:val="en-GB" w:eastAsia="en-US" w:bidi="ar-SA"/>
      </w:rPr>
    </w:lvl>
    <w:lvl w:ilvl="2" w:tplc="37263CB8">
      <w:numFmt w:val="bullet"/>
      <w:lvlText w:val="•"/>
      <w:lvlJc w:val="left"/>
      <w:pPr>
        <w:ind w:left="539" w:hanging="114"/>
      </w:pPr>
      <w:rPr>
        <w:rFonts w:hint="default"/>
        <w:lang w:val="en-GB" w:eastAsia="en-US" w:bidi="ar-SA"/>
      </w:rPr>
    </w:lvl>
    <w:lvl w:ilvl="3" w:tplc="AD369BB0">
      <w:numFmt w:val="bullet"/>
      <w:lvlText w:val="•"/>
      <w:lvlJc w:val="left"/>
      <w:pPr>
        <w:ind w:left="798" w:hanging="114"/>
      </w:pPr>
      <w:rPr>
        <w:rFonts w:hint="default"/>
        <w:lang w:val="en-GB" w:eastAsia="en-US" w:bidi="ar-SA"/>
      </w:rPr>
    </w:lvl>
    <w:lvl w:ilvl="4" w:tplc="3E6CFE86">
      <w:numFmt w:val="bullet"/>
      <w:lvlText w:val="•"/>
      <w:lvlJc w:val="left"/>
      <w:pPr>
        <w:ind w:left="1057" w:hanging="114"/>
      </w:pPr>
      <w:rPr>
        <w:rFonts w:hint="default"/>
        <w:lang w:val="en-GB" w:eastAsia="en-US" w:bidi="ar-SA"/>
      </w:rPr>
    </w:lvl>
    <w:lvl w:ilvl="5" w:tplc="25E62F10">
      <w:numFmt w:val="bullet"/>
      <w:lvlText w:val="•"/>
      <w:lvlJc w:val="left"/>
      <w:pPr>
        <w:ind w:left="1316" w:hanging="114"/>
      </w:pPr>
      <w:rPr>
        <w:rFonts w:hint="default"/>
        <w:lang w:val="en-GB" w:eastAsia="en-US" w:bidi="ar-SA"/>
      </w:rPr>
    </w:lvl>
    <w:lvl w:ilvl="6" w:tplc="EC087D0E">
      <w:numFmt w:val="bullet"/>
      <w:lvlText w:val="•"/>
      <w:lvlJc w:val="left"/>
      <w:pPr>
        <w:ind w:left="1575" w:hanging="114"/>
      </w:pPr>
      <w:rPr>
        <w:rFonts w:hint="default"/>
        <w:lang w:val="en-GB" w:eastAsia="en-US" w:bidi="ar-SA"/>
      </w:rPr>
    </w:lvl>
    <w:lvl w:ilvl="7" w:tplc="1B98FEEC">
      <w:numFmt w:val="bullet"/>
      <w:lvlText w:val="•"/>
      <w:lvlJc w:val="left"/>
      <w:pPr>
        <w:ind w:left="1834" w:hanging="114"/>
      </w:pPr>
      <w:rPr>
        <w:rFonts w:hint="default"/>
        <w:lang w:val="en-GB" w:eastAsia="en-US" w:bidi="ar-SA"/>
      </w:rPr>
    </w:lvl>
    <w:lvl w:ilvl="8" w:tplc="5930FDD8">
      <w:numFmt w:val="bullet"/>
      <w:lvlText w:val="•"/>
      <w:lvlJc w:val="left"/>
      <w:pPr>
        <w:ind w:left="2093" w:hanging="114"/>
      </w:pPr>
      <w:rPr>
        <w:rFonts w:hint="default"/>
        <w:lang w:val="en-GB" w:eastAsia="en-US" w:bidi="ar-SA"/>
      </w:rPr>
    </w:lvl>
  </w:abstractNum>
  <w:abstractNum w:abstractNumId="25">
    <w:nsid w:val="67964115"/>
    <w:multiLevelType w:val="hybridMultilevel"/>
    <w:tmpl w:val="2CAAF262"/>
    <w:lvl w:ilvl="0" w:tplc="32C4D834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F07C557E">
      <w:numFmt w:val="bullet"/>
      <w:lvlText w:val="•"/>
      <w:lvlJc w:val="left"/>
      <w:pPr>
        <w:ind w:left="1510" w:hanging="114"/>
      </w:pPr>
      <w:rPr>
        <w:rFonts w:hint="default"/>
        <w:lang w:val="en-GB" w:eastAsia="en-US" w:bidi="ar-SA"/>
      </w:rPr>
    </w:lvl>
    <w:lvl w:ilvl="2" w:tplc="4DDA1708">
      <w:numFmt w:val="bullet"/>
      <w:lvlText w:val="•"/>
      <w:lvlJc w:val="left"/>
      <w:pPr>
        <w:ind w:left="2820" w:hanging="114"/>
      </w:pPr>
      <w:rPr>
        <w:rFonts w:hint="default"/>
        <w:lang w:val="en-GB" w:eastAsia="en-US" w:bidi="ar-SA"/>
      </w:rPr>
    </w:lvl>
    <w:lvl w:ilvl="3" w:tplc="F1B08880">
      <w:numFmt w:val="bullet"/>
      <w:lvlText w:val="•"/>
      <w:lvlJc w:val="left"/>
      <w:pPr>
        <w:ind w:left="4130" w:hanging="114"/>
      </w:pPr>
      <w:rPr>
        <w:rFonts w:hint="default"/>
        <w:lang w:val="en-GB" w:eastAsia="en-US" w:bidi="ar-SA"/>
      </w:rPr>
    </w:lvl>
    <w:lvl w:ilvl="4" w:tplc="279263EA">
      <w:numFmt w:val="bullet"/>
      <w:lvlText w:val="•"/>
      <w:lvlJc w:val="left"/>
      <w:pPr>
        <w:ind w:left="5441" w:hanging="114"/>
      </w:pPr>
      <w:rPr>
        <w:rFonts w:hint="default"/>
        <w:lang w:val="en-GB" w:eastAsia="en-US" w:bidi="ar-SA"/>
      </w:rPr>
    </w:lvl>
    <w:lvl w:ilvl="5" w:tplc="805CBA92">
      <w:numFmt w:val="bullet"/>
      <w:lvlText w:val="•"/>
      <w:lvlJc w:val="left"/>
      <w:pPr>
        <w:ind w:left="6751" w:hanging="114"/>
      </w:pPr>
      <w:rPr>
        <w:rFonts w:hint="default"/>
        <w:lang w:val="en-GB" w:eastAsia="en-US" w:bidi="ar-SA"/>
      </w:rPr>
    </w:lvl>
    <w:lvl w:ilvl="6" w:tplc="FD149382">
      <w:numFmt w:val="bullet"/>
      <w:lvlText w:val="•"/>
      <w:lvlJc w:val="left"/>
      <w:pPr>
        <w:ind w:left="8061" w:hanging="114"/>
      </w:pPr>
      <w:rPr>
        <w:rFonts w:hint="default"/>
        <w:lang w:val="en-GB" w:eastAsia="en-US" w:bidi="ar-SA"/>
      </w:rPr>
    </w:lvl>
    <w:lvl w:ilvl="7" w:tplc="5C245E92">
      <w:numFmt w:val="bullet"/>
      <w:lvlText w:val="•"/>
      <w:lvlJc w:val="left"/>
      <w:pPr>
        <w:ind w:left="9372" w:hanging="114"/>
      </w:pPr>
      <w:rPr>
        <w:rFonts w:hint="default"/>
        <w:lang w:val="en-GB" w:eastAsia="en-US" w:bidi="ar-SA"/>
      </w:rPr>
    </w:lvl>
    <w:lvl w:ilvl="8" w:tplc="6414CCBE">
      <w:numFmt w:val="bullet"/>
      <w:lvlText w:val="•"/>
      <w:lvlJc w:val="left"/>
      <w:pPr>
        <w:ind w:left="10682" w:hanging="114"/>
      </w:pPr>
      <w:rPr>
        <w:rFonts w:hint="default"/>
        <w:lang w:val="en-GB" w:eastAsia="en-US" w:bidi="ar-SA"/>
      </w:rPr>
    </w:lvl>
  </w:abstractNum>
  <w:abstractNum w:abstractNumId="26">
    <w:nsid w:val="6AA744CF"/>
    <w:multiLevelType w:val="hybridMultilevel"/>
    <w:tmpl w:val="048CE8EA"/>
    <w:lvl w:ilvl="0" w:tplc="F17A8D46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57EC62F0">
      <w:numFmt w:val="bullet"/>
      <w:lvlText w:val="•"/>
      <w:lvlJc w:val="left"/>
      <w:pPr>
        <w:ind w:left="441" w:hanging="114"/>
      </w:pPr>
      <w:rPr>
        <w:rFonts w:hint="default"/>
        <w:lang w:val="en-GB" w:eastAsia="en-US" w:bidi="ar-SA"/>
      </w:rPr>
    </w:lvl>
    <w:lvl w:ilvl="2" w:tplc="F9DAB166">
      <w:numFmt w:val="bullet"/>
      <w:lvlText w:val="•"/>
      <w:lvlJc w:val="left"/>
      <w:pPr>
        <w:ind w:left="682" w:hanging="114"/>
      </w:pPr>
      <w:rPr>
        <w:rFonts w:hint="default"/>
        <w:lang w:val="en-GB" w:eastAsia="en-US" w:bidi="ar-SA"/>
      </w:rPr>
    </w:lvl>
    <w:lvl w:ilvl="3" w:tplc="393ABEF4">
      <w:numFmt w:val="bullet"/>
      <w:lvlText w:val="•"/>
      <w:lvlJc w:val="left"/>
      <w:pPr>
        <w:ind w:left="923" w:hanging="114"/>
      </w:pPr>
      <w:rPr>
        <w:rFonts w:hint="default"/>
        <w:lang w:val="en-GB" w:eastAsia="en-US" w:bidi="ar-SA"/>
      </w:rPr>
    </w:lvl>
    <w:lvl w:ilvl="4" w:tplc="298C6422">
      <w:numFmt w:val="bullet"/>
      <w:lvlText w:val="•"/>
      <w:lvlJc w:val="left"/>
      <w:pPr>
        <w:ind w:left="1164" w:hanging="114"/>
      </w:pPr>
      <w:rPr>
        <w:rFonts w:hint="default"/>
        <w:lang w:val="en-GB" w:eastAsia="en-US" w:bidi="ar-SA"/>
      </w:rPr>
    </w:lvl>
    <w:lvl w:ilvl="5" w:tplc="C944A99A">
      <w:numFmt w:val="bullet"/>
      <w:lvlText w:val="•"/>
      <w:lvlJc w:val="left"/>
      <w:pPr>
        <w:ind w:left="1406" w:hanging="114"/>
      </w:pPr>
      <w:rPr>
        <w:rFonts w:hint="default"/>
        <w:lang w:val="en-GB" w:eastAsia="en-US" w:bidi="ar-SA"/>
      </w:rPr>
    </w:lvl>
    <w:lvl w:ilvl="6" w:tplc="FA10DB68">
      <w:numFmt w:val="bullet"/>
      <w:lvlText w:val="•"/>
      <w:lvlJc w:val="left"/>
      <w:pPr>
        <w:ind w:left="1647" w:hanging="114"/>
      </w:pPr>
      <w:rPr>
        <w:rFonts w:hint="default"/>
        <w:lang w:val="en-GB" w:eastAsia="en-US" w:bidi="ar-SA"/>
      </w:rPr>
    </w:lvl>
    <w:lvl w:ilvl="7" w:tplc="C5B8BA9C">
      <w:numFmt w:val="bullet"/>
      <w:lvlText w:val="•"/>
      <w:lvlJc w:val="left"/>
      <w:pPr>
        <w:ind w:left="1888" w:hanging="114"/>
      </w:pPr>
      <w:rPr>
        <w:rFonts w:hint="default"/>
        <w:lang w:val="en-GB" w:eastAsia="en-US" w:bidi="ar-SA"/>
      </w:rPr>
    </w:lvl>
    <w:lvl w:ilvl="8" w:tplc="9836C824">
      <w:numFmt w:val="bullet"/>
      <w:lvlText w:val="•"/>
      <w:lvlJc w:val="left"/>
      <w:pPr>
        <w:ind w:left="2129" w:hanging="114"/>
      </w:pPr>
      <w:rPr>
        <w:rFonts w:hint="default"/>
        <w:lang w:val="en-GB" w:eastAsia="en-US" w:bidi="ar-SA"/>
      </w:rPr>
    </w:lvl>
  </w:abstractNum>
  <w:abstractNum w:abstractNumId="27">
    <w:nsid w:val="6C862F10"/>
    <w:multiLevelType w:val="hybridMultilevel"/>
    <w:tmpl w:val="7B225DC6"/>
    <w:lvl w:ilvl="0" w:tplc="E244DCC8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8E5AA846">
      <w:numFmt w:val="bullet"/>
      <w:lvlText w:val="•"/>
      <w:lvlJc w:val="left"/>
      <w:pPr>
        <w:ind w:left="441" w:hanging="114"/>
      </w:pPr>
      <w:rPr>
        <w:rFonts w:hint="default"/>
        <w:lang w:val="en-GB" w:eastAsia="en-US" w:bidi="ar-SA"/>
      </w:rPr>
    </w:lvl>
    <w:lvl w:ilvl="2" w:tplc="12E2B212">
      <w:numFmt w:val="bullet"/>
      <w:lvlText w:val="•"/>
      <w:lvlJc w:val="left"/>
      <w:pPr>
        <w:ind w:left="682" w:hanging="114"/>
      </w:pPr>
      <w:rPr>
        <w:rFonts w:hint="default"/>
        <w:lang w:val="en-GB" w:eastAsia="en-US" w:bidi="ar-SA"/>
      </w:rPr>
    </w:lvl>
    <w:lvl w:ilvl="3" w:tplc="00E6E18A">
      <w:numFmt w:val="bullet"/>
      <w:lvlText w:val="•"/>
      <w:lvlJc w:val="left"/>
      <w:pPr>
        <w:ind w:left="923" w:hanging="114"/>
      </w:pPr>
      <w:rPr>
        <w:rFonts w:hint="default"/>
        <w:lang w:val="en-GB" w:eastAsia="en-US" w:bidi="ar-SA"/>
      </w:rPr>
    </w:lvl>
    <w:lvl w:ilvl="4" w:tplc="2F10DBFA">
      <w:numFmt w:val="bullet"/>
      <w:lvlText w:val="•"/>
      <w:lvlJc w:val="left"/>
      <w:pPr>
        <w:ind w:left="1164" w:hanging="114"/>
      </w:pPr>
      <w:rPr>
        <w:rFonts w:hint="default"/>
        <w:lang w:val="en-GB" w:eastAsia="en-US" w:bidi="ar-SA"/>
      </w:rPr>
    </w:lvl>
    <w:lvl w:ilvl="5" w:tplc="8C7C07C6">
      <w:numFmt w:val="bullet"/>
      <w:lvlText w:val="•"/>
      <w:lvlJc w:val="left"/>
      <w:pPr>
        <w:ind w:left="1406" w:hanging="114"/>
      </w:pPr>
      <w:rPr>
        <w:rFonts w:hint="default"/>
        <w:lang w:val="en-GB" w:eastAsia="en-US" w:bidi="ar-SA"/>
      </w:rPr>
    </w:lvl>
    <w:lvl w:ilvl="6" w:tplc="9B243440">
      <w:numFmt w:val="bullet"/>
      <w:lvlText w:val="•"/>
      <w:lvlJc w:val="left"/>
      <w:pPr>
        <w:ind w:left="1647" w:hanging="114"/>
      </w:pPr>
      <w:rPr>
        <w:rFonts w:hint="default"/>
        <w:lang w:val="en-GB" w:eastAsia="en-US" w:bidi="ar-SA"/>
      </w:rPr>
    </w:lvl>
    <w:lvl w:ilvl="7" w:tplc="C450C8F2">
      <w:numFmt w:val="bullet"/>
      <w:lvlText w:val="•"/>
      <w:lvlJc w:val="left"/>
      <w:pPr>
        <w:ind w:left="1888" w:hanging="114"/>
      </w:pPr>
      <w:rPr>
        <w:rFonts w:hint="default"/>
        <w:lang w:val="en-GB" w:eastAsia="en-US" w:bidi="ar-SA"/>
      </w:rPr>
    </w:lvl>
    <w:lvl w:ilvl="8" w:tplc="858E0D4E">
      <w:numFmt w:val="bullet"/>
      <w:lvlText w:val="•"/>
      <w:lvlJc w:val="left"/>
      <w:pPr>
        <w:ind w:left="2129" w:hanging="114"/>
      </w:pPr>
      <w:rPr>
        <w:rFonts w:hint="default"/>
        <w:lang w:val="en-GB" w:eastAsia="en-US" w:bidi="ar-SA"/>
      </w:rPr>
    </w:lvl>
  </w:abstractNum>
  <w:abstractNum w:abstractNumId="28">
    <w:nsid w:val="6C996955"/>
    <w:multiLevelType w:val="hybridMultilevel"/>
    <w:tmpl w:val="4F56EFF4"/>
    <w:lvl w:ilvl="0" w:tplc="1BEEC0A2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8924A152">
      <w:numFmt w:val="bullet"/>
      <w:lvlText w:val="•"/>
      <w:lvlJc w:val="left"/>
      <w:pPr>
        <w:ind w:left="280" w:hanging="114"/>
      </w:pPr>
      <w:rPr>
        <w:rFonts w:hint="default"/>
        <w:lang w:val="en-GB" w:eastAsia="en-US" w:bidi="ar-SA"/>
      </w:rPr>
    </w:lvl>
    <w:lvl w:ilvl="2" w:tplc="5284E1F4">
      <w:numFmt w:val="bullet"/>
      <w:lvlText w:val="•"/>
      <w:lvlJc w:val="left"/>
      <w:pPr>
        <w:ind w:left="539" w:hanging="114"/>
      </w:pPr>
      <w:rPr>
        <w:rFonts w:hint="default"/>
        <w:lang w:val="en-GB" w:eastAsia="en-US" w:bidi="ar-SA"/>
      </w:rPr>
    </w:lvl>
    <w:lvl w:ilvl="3" w:tplc="09BA8E66">
      <w:numFmt w:val="bullet"/>
      <w:lvlText w:val="•"/>
      <w:lvlJc w:val="left"/>
      <w:pPr>
        <w:ind w:left="798" w:hanging="114"/>
      </w:pPr>
      <w:rPr>
        <w:rFonts w:hint="default"/>
        <w:lang w:val="en-GB" w:eastAsia="en-US" w:bidi="ar-SA"/>
      </w:rPr>
    </w:lvl>
    <w:lvl w:ilvl="4" w:tplc="62385FBC">
      <w:numFmt w:val="bullet"/>
      <w:lvlText w:val="•"/>
      <w:lvlJc w:val="left"/>
      <w:pPr>
        <w:ind w:left="1057" w:hanging="114"/>
      </w:pPr>
      <w:rPr>
        <w:rFonts w:hint="default"/>
        <w:lang w:val="en-GB" w:eastAsia="en-US" w:bidi="ar-SA"/>
      </w:rPr>
    </w:lvl>
    <w:lvl w:ilvl="5" w:tplc="0F4E6740">
      <w:numFmt w:val="bullet"/>
      <w:lvlText w:val="•"/>
      <w:lvlJc w:val="left"/>
      <w:pPr>
        <w:ind w:left="1316" w:hanging="114"/>
      </w:pPr>
      <w:rPr>
        <w:rFonts w:hint="default"/>
        <w:lang w:val="en-GB" w:eastAsia="en-US" w:bidi="ar-SA"/>
      </w:rPr>
    </w:lvl>
    <w:lvl w:ilvl="6" w:tplc="80526DE8">
      <w:numFmt w:val="bullet"/>
      <w:lvlText w:val="•"/>
      <w:lvlJc w:val="left"/>
      <w:pPr>
        <w:ind w:left="1575" w:hanging="114"/>
      </w:pPr>
      <w:rPr>
        <w:rFonts w:hint="default"/>
        <w:lang w:val="en-GB" w:eastAsia="en-US" w:bidi="ar-SA"/>
      </w:rPr>
    </w:lvl>
    <w:lvl w:ilvl="7" w:tplc="D7F8E30E">
      <w:numFmt w:val="bullet"/>
      <w:lvlText w:val="•"/>
      <w:lvlJc w:val="left"/>
      <w:pPr>
        <w:ind w:left="1834" w:hanging="114"/>
      </w:pPr>
      <w:rPr>
        <w:rFonts w:hint="default"/>
        <w:lang w:val="en-GB" w:eastAsia="en-US" w:bidi="ar-SA"/>
      </w:rPr>
    </w:lvl>
    <w:lvl w:ilvl="8" w:tplc="1D885B50">
      <w:numFmt w:val="bullet"/>
      <w:lvlText w:val="•"/>
      <w:lvlJc w:val="left"/>
      <w:pPr>
        <w:ind w:left="2093" w:hanging="114"/>
      </w:pPr>
      <w:rPr>
        <w:rFonts w:hint="default"/>
        <w:lang w:val="en-GB" w:eastAsia="en-US" w:bidi="ar-SA"/>
      </w:rPr>
    </w:lvl>
  </w:abstractNum>
  <w:abstractNum w:abstractNumId="29">
    <w:nsid w:val="6DF35694"/>
    <w:multiLevelType w:val="hybridMultilevel"/>
    <w:tmpl w:val="538CB49C"/>
    <w:lvl w:ilvl="0" w:tplc="754093B6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4C9EDDE2">
      <w:numFmt w:val="bullet"/>
      <w:lvlText w:val="•"/>
      <w:lvlJc w:val="left"/>
      <w:pPr>
        <w:ind w:left="280" w:hanging="114"/>
      </w:pPr>
      <w:rPr>
        <w:rFonts w:hint="default"/>
        <w:lang w:val="en-GB" w:eastAsia="en-US" w:bidi="ar-SA"/>
      </w:rPr>
    </w:lvl>
    <w:lvl w:ilvl="2" w:tplc="D6EEFE74">
      <w:numFmt w:val="bullet"/>
      <w:lvlText w:val="•"/>
      <w:lvlJc w:val="left"/>
      <w:pPr>
        <w:ind w:left="539" w:hanging="114"/>
      </w:pPr>
      <w:rPr>
        <w:rFonts w:hint="default"/>
        <w:lang w:val="en-GB" w:eastAsia="en-US" w:bidi="ar-SA"/>
      </w:rPr>
    </w:lvl>
    <w:lvl w:ilvl="3" w:tplc="7598D214">
      <w:numFmt w:val="bullet"/>
      <w:lvlText w:val="•"/>
      <w:lvlJc w:val="left"/>
      <w:pPr>
        <w:ind w:left="798" w:hanging="114"/>
      </w:pPr>
      <w:rPr>
        <w:rFonts w:hint="default"/>
        <w:lang w:val="en-GB" w:eastAsia="en-US" w:bidi="ar-SA"/>
      </w:rPr>
    </w:lvl>
    <w:lvl w:ilvl="4" w:tplc="E0EA2F18">
      <w:numFmt w:val="bullet"/>
      <w:lvlText w:val="•"/>
      <w:lvlJc w:val="left"/>
      <w:pPr>
        <w:ind w:left="1057" w:hanging="114"/>
      </w:pPr>
      <w:rPr>
        <w:rFonts w:hint="default"/>
        <w:lang w:val="en-GB" w:eastAsia="en-US" w:bidi="ar-SA"/>
      </w:rPr>
    </w:lvl>
    <w:lvl w:ilvl="5" w:tplc="3A24CFD6">
      <w:numFmt w:val="bullet"/>
      <w:lvlText w:val="•"/>
      <w:lvlJc w:val="left"/>
      <w:pPr>
        <w:ind w:left="1316" w:hanging="114"/>
      </w:pPr>
      <w:rPr>
        <w:rFonts w:hint="default"/>
        <w:lang w:val="en-GB" w:eastAsia="en-US" w:bidi="ar-SA"/>
      </w:rPr>
    </w:lvl>
    <w:lvl w:ilvl="6" w:tplc="EA8C8FC4">
      <w:numFmt w:val="bullet"/>
      <w:lvlText w:val="•"/>
      <w:lvlJc w:val="left"/>
      <w:pPr>
        <w:ind w:left="1575" w:hanging="114"/>
      </w:pPr>
      <w:rPr>
        <w:rFonts w:hint="default"/>
        <w:lang w:val="en-GB" w:eastAsia="en-US" w:bidi="ar-SA"/>
      </w:rPr>
    </w:lvl>
    <w:lvl w:ilvl="7" w:tplc="D490287A">
      <w:numFmt w:val="bullet"/>
      <w:lvlText w:val="•"/>
      <w:lvlJc w:val="left"/>
      <w:pPr>
        <w:ind w:left="1834" w:hanging="114"/>
      </w:pPr>
      <w:rPr>
        <w:rFonts w:hint="default"/>
        <w:lang w:val="en-GB" w:eastAsia="en-US" w:bidi="ar-SA"/>
      </w:rPr>
    </w:lvl>
    <w:lvl w:ilvl="8" w:tplc="38068EFA">
      <w:numFmt w:val="bullet"/>
      <w:lvlText w:val="•"/>
      <w:lvlJc w:val="left"/>
      <w:pPr>
        <w:ind w:left="2093" w:hanging="114"/>
      </w:pPr>
      <w:rPr>
        <w:rFonts w:hint="default"/>
        <w:lang w:val="en-GB" w:eastAsia="en-US" w:bidi="ar-SA"/>
      </w:rPr>
    </w:lvl>
  </w:abstractNum>
  <w:abstractNum w:abstractNumId="30">
    <w:nsid w:val="731E0427"/>
    <w:multiLevelType w:val="hybridMultilevel"/>
    <w:tmpl w:val="EFC29D82"/>
    <w:lvl w:ilvl="0" w:tplc="1F963B20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16"/>
        <w:szCs w:val="16"/>
        <w:lang w:val="en-GB" w:eastAsia="en-US" w:bidi="ar-SA"/>
      </w:rPr>
    </w:lvl>
    <w:lvl w:ilvl="1" w:tplc="B41C19AC">
      <w:numFmt w:val="bullet"/>
      <w:lvlText w:val="•"/>
      <w:lvlJc w:val="left"/>
      <w:pPr>
        <w:ind w:left="441" w:hanging="114"/>
      </w:pPr>
      <w:rPr>
        <w:rFonts w:hint="default"/>
        <w:lang w:val="en-GB" w:eastAsia="en-US" w:bidi="ar-SA"/>
      </w:rPr>
    </w:lvl>
    <w:lvl w:ilvl="2" w:tplc="3134E826">
      <w:numFmt w:val="bullet"/>
      <w:lvlText w:val="•"/>
      <w:lvlJc w:val="left"/>
      <w:pPr>
        <w:ind w:left="682" w:hanging="114"/>
      </w:pPr>
      <w:rPr>
        <w:rFonts w:hint="default"/>
        <w:lang w:val="en-GB" w:eastAsia="en-US" w:bidi="ar-SA"/>
      </w:rPr>
    </w:lvl>
    <w:lvl w:ilvl="3" w:tplc="7696DC7E">
      <w:numFmt w:val="bullet"/>
      <w:lvlText w:val="•"/>
      <w:lvlJc w:val="left"/>
      <w:pPr>
        <w:ind w:left="923" w:hanging="114"/>
      </w:pPr>
      <w:rPr>
        <w:rFonts w:hint="default"/>
        <w:lang w:val="en-GB" w:eastAsia="en-US" w:bidi="ar-SA"/>
      </w:rPr>
    </w:lvl>
    <w:lvl w:ilvl="4" w:tplc="795426FC">
      <w:numFmt w:val="bullet"/>
      <w:lvlText w:val="•"/>
      <w:lvlJc w:val="left"/>
      <w:pPr>
        <w:ind w:left="1164" w:hanging="114"/>
      </w:pPr>
      <w:rPr>
        <w:rFonts w:hint="default"/>
        <w:lang w:val="en-GB" w:eastAsia="en-US" w:bidi="ar-SA"/>
      </w:rPr>
    </w:lvl>
    <w:lvl w:ilvl="5" w:tplc="F5348BFC">
      <w:numFmt w:val="bullet"/>
      <w:lvlText w:val="•"/>
      <w:lvlJc w:val="left"/>
      <w:pPr>
        <w:ind w:left="1406" w:hanging="114"/>
      </w:pPr>
      <w:rPr>
        <w:rFonts w:hint="default"/>
        <w:lang w:val="en-GB" w:eastAsia="en-US" w:bidi="ar-SA"/>
      </w:rPr>
    </w:lvl>
    <w:lvl w:ilvl="6" w:tplc="BA3AF66A">
      <w:numFmt w:val="bullet"/>
      <w:lvlText w:val="•"/>
      <w:lvlJc w:val="left"/>
      <w:pPr>
        <w:ind w:left="1647" w:hanging="114"/>
      </w:pPr>
      <w:rPr>
        <w:rFonts w:hint="default"/>
        <w:lang w:val="en-GB" w:eastAsia="en-US" w:bidi="ar-SA"/>
      </w:rPr>
    </w:lvl>
    <w:lvl w:ilvl="7" w:tplc="C6729A3E">
      <w:numFmt w:val="bullet"/>
      <w:lvlText w:val="•"/>
      <w:lvlJc w:val="left"/>
      <w:pPr>
        <w:ind w:left="1888" w:hanging="114"/>
      </w:pPr>
      <w:rPr>
        <w:rFonts w:hint="default"/>
        <w:lang w:val="en-GB" w:eastAsia="en-US" w:bidi="ar-SA"/>
      </w:rPr>
    </w:lvl>
    <w:lvl w:ilvl="8" w:tplc="E502FFE6">
      <w:numFmt w:val="bullet"/>
      <w:lvlText w:val="•"/>
      <w:lvlJc w:val="left"/>
      <w:pPr>
        <w:ind w:left="2129" w:hanging="114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25"/>
  </w:num>
  <w:num w:numId="7">
    <w:abstractNumId w:val="18"/>
  </w:num>
  <w:num w:numId="8">
    <w:abstractNumId w:val="27"/>
  </w:num>
  <w:num w:numId="9">
    <w:abstractNumId w:val="30"/>
  </w:num>
  <w:num w:numId="10">
    <w:abstractNumId w:val="26"/>
  </w:num>
  <w:num w:numId="11">
    <w:abstractNumId w:val="20"/>
  </w:num>
  <w:num w:numId="12">
    <w:abstractNumId w:val="8"/>
  </w:num>
  <w:num w:numId="13">
    <w:abstractNumId w:val="12"/>
  </w:num>
  <w:num w:numId="14">
    <w:abstractNumId w:val="21"/>
  </w:num>
  <w:num w:numId="15">
    <w:abstractNumId w:val="23"/>
  </w:num>
  <w:num w:numId="16">
    <w:abstractNumId w:val="6"/>
  </w:num>
  <w:num w:numId="17">
    <w:abstractNumId w:val="10"/>
  </w:num>
  <w:num w:numId="18">
    <w:abstractNumId w:val="14"/>
  </w:num>
  <w:num w:numId="19">
    <w:abstractNumId w:val="7"/>
  </w:num>
  <w:num w:numId="20">
    <w:abstractNumId w:val="24"/>
  </w:num>
  <w:num w:numId="21">
    <w:abstractNumId w:val="28"/>
  </w:num>
  <w:num w:numId="22">
    <w:abstractNumId w:val="19"/>
  </w:num>
  <w:num w:numId="23">
    <w:abstractNumId w:val="5"/>
  </w:num>
  <w:num w:numId="24">
    <w:abstractNumId w:val="3"/>
  </w:num>
  <w:num w:numId="25">
    <w:abstractNumId w:val="11"/>
  </w:num>
  <w:num w:numId="26">
    <w:abstractNumId w:val="22"/>
  </w:num>
  <w:num w:numId="27">
    <w:abstractNumId w:val="13"/>
  </w:num>
  <w:num w:numId="28">
    <w:abstractNumId w:val="29"/>
  </w:num>
  <w:num w:numId="29">
    <w:abstractNumId w:val="15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B9"/>
    <w:rsid w:val="00024658"/>
    <w:rsid w:val="00283F8E"/>
    <w:rsid w:val="0028617C"/>
    <w:rsid w:val="00417847"/>
    <w:rsid w:val="005F2887"/>
    <w:rsid w:val="006F2FB9"/>
    <w:rsid w:val="006F44EC"/>
    <w:rsid w:val="008473DD"/>
    <w:rsid w:val="00A00C76"/>
    <w:rsid w:val="00C107E8"/>
    <w:rsid w:val="00D009E1"/>
    <w:rsid w:val="00D226CE"/>
    <w:rsid w:val="00E410B5"/>
    <w:rsid w:val="00E94002"/>
    <w:rsid w:val="00FC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C8CFE-5A68-4837-9B88-5491C803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F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F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F2FB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F2FB9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TableParagraph">
    <w:name w:val="Table Paragraph"/>
    <w:basedOn w:val="Normalny"/>
    <w:uiPriority w:val="1"/>
    <w:qFormat/>
    <w:rsid w:val="006F2FB9"/>
    <w:pPr>
      <w:ind w:left="198" w:hanging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4781</Words>
  <Characters>28692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ppe-user</cp:lastModifiedBy>
  <cp:revision>4</cp:revision>
  <dcterms:created xsi:type="dcterms:W3CDTF">2025-03-04T07:38:00Z</dcterms:created>
  <dcterms:modified xsi:type="dcterms:W3CDTF">2025-03-04T08:10:00Z</dcterms:modified>
</cp:coreProperties>
</file>